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69EFA" w14:textId="780D484A" w:rsidR="002300BC" w:rsidRPr="00B07B1A" w:rsidRDefault="00A71E54" w:rsidP="002300BC">
      <w:pPr>
        <w:pStyle w:val="af1"/>
        <w:shd w:val="clear" w:color="auto" w:fill="FFFFFF"/>
        <w:spacing w:before="0" w:after="0"/>
        <w:jc w:val="center"/>
        <w:rPr>
          <w:b/>
          <w:iCs/>
          <w:sz w:val="28"/>
          <w:szCs w:val="28"/>
        </w:rPr>
      </w:pPr>
      <w:r w:rsidRPr="00B07B1A">
        <w:rPr>
          <w:b/>
          <w:iCs/>
          <w:sz w:val="28"/>
          <w:szCs w:val="28"/>
        </w:rPr>
        <w:t>Тема: «История воздухоплавания»</w:t>
      </w:r>
    </w:p>
    <w:p w14:paraId="309B393E" w14:textId="77777777" w:rsidR="00A71E54" w:rsidRPr="00B07B1A" w:rsidRDefault="007B3431" w:rsidP="005C4652">
      <w:pPr>
        <w:pStyle w:val="af1"/>
        <w:shd w:val="clear" w:color="auto" w:fill="FFFFFF"/>
        <w:spacing w:before="0" w:after="0"/>
        <w:jc w:val="both"/>
        <w:rPr>
          <w:sz w:val="28"/>
          <w:szCs w:val="28"/>
        </w:rPr>
      </w:pPr>
      <w:r w:rsidRPr="00B07B1A">
        <w:rPr>
          <w:sz w:val="28"/>
          <w:szCs w:val="28"/>
        </w:rPr>
        <w:t xml:space="preserve"> </w:t>
      </w:r>
    </w:p>
    <w:p w14:paraId="46D54BC5" w14:textId="6BF4EAAD" w:rsidR="00A71E54" w:rsidRPr="00B07B1A" w:rsidRDefault="00A71E54" w:rsidP="00A71E54">
      <w:pPr>
        <w:pStyle w:val="af1"/>
        <w:shd w:val="clear" w:color="auto" w:fill="FFFFFF"/>
        <w:spacing w:before="0" w:after="0"/>
        <w:ind w:firstLine="709"/>
        <w:jc w:val="both"/>
        <w:rPr>
          <w:bCs/>
          <w:sz w:val="28"/>
          <w:szCs w:val="28"/>
          <w:shd w:val="clear" w:color="auto" w:fill="FFFFFF"/>
        </w:rPr>
      </w:pPr>
      <w:r w:rsidRPr="00B07B1A">
        <w:rPr>
          <w:b/>
          <w:bCs/>
          <w:sz w:val="28"/>
          <w:szCs w:val="28"/>
          <w:shd w:val="clear" w:color="auto" w:fill="FFFFFF"/>
        </w:rPr>
        <w:t xml:space="preserve">Цель: </w:t>
      </w:r>
      <w:r w:rsidRPr="00B07B1A">
        <w:rPr>
          <w:bCs/>
          <w:sz w:val="28"/>
          <w:szCs w:val="28"/>
          <w:shd w:val="clear" w:color="auto" w:fill="FFFFFF"/>
        </w:rPr>
        <w:t>сформировать представление</w:t>
      </w:r>
      <w:r w:rsidR="00B07B1A" w:rsidRPr="00B07B1A">
        <w:rPr>
          <w:bCs/>
          <w:sz w:val="28"/>
          <w:szCs w:val="28"/>
          <w:shd w:val="clear" w:color="auto" w:fill="FFFFFF"/>
        </w:rPr>
        <w:t xml:space="preserve"> у </w:t>
      </w:r>
      <w:r w:rsidRPr="00B07B1A">
        <w:rPr>
          <w:bCs/>
          <w:sz w:val="28"/>
          <w:szCs w:val="28"/>
          <w:shd w:val="clear" w:color="auto" w:fill="FFFFFF"/>
        </w:rPr>
        <w:t xml:space="preserve">учащихся о </w:t>
      </w:r>
      <w:r w:rsidRPr="00B07B1A">
        <w:rPr>
          <w:bCs/>
          <w:sz w:val="28"/>
          <w:szCs w:val="28"/>
          <w:shd w:val="clear" w:color="auto" w:fill="FFFFFF"/>
        </w:rPr>
        <w:t>первы</w:t>
      </w:r>
      <w:r w:rsidRPr="00B07B1A">
        <w:rPr>
          <w:bCs/>
          <w:sz w:val="28"/>
          <w:szCs w:val="28"/>
          <w:shd w:val="clear" w:color="auto" w:fill="FFFFFF"/>
        </w:rPr>
        <w:t>х</w:t>
      </w:r>
      <w:r w:rsidRPr="00B07B1A">
        <w:rPr>
          <w:bCs/>
          <w:sz w:val="28"/>
          <w:szCs w:val="28"/>
          <w:shd w:val="clear" w:color="auto" w:fill="FFFFFF"/>
        </w:rPr>
        <w:t xml:space="preserve"> иде</w:t>
      </w:r>
      <w:r w:rsidRPr="00B07B1A">
        <w:rPr>
          <w:bCs/>
          <w:sz w:val="28"/>
          <w:szCs w:val="28"/>
          <w:shd w:val="clear" w:color="auto" w:fill="FFFFFF"/>
        </w:rPr>
        <w:t>ях</w:t>
      </w:r>
      <w:r w:rsidRPr="00B07B1A">
        <w:rPr>
          <w:bCs/>
          <w:sz w:val="28"/>
          <w:szCs w:val="28"/>
          <w:shd w:val="clear" w:color="auto" w:fill="FFFFFF"/>
        </w:rPr>
        <w:t xml:space="preserve"> и конструкци</w:t>
      </w:r>
      <w:r w:rsidRPr="00B07B1A">
        <w:rPr>
          <w:bCs/>
          <w:sz w:val="28"/>
          <w:szCs w:val="28"/>
          <w:shd w:val="clear" w:color="auto" w:fill="FFFFFF"/>
        </w:rPr>
        <w:t>ях</w:t>
      </w:r>
      <w:r w:rsidRPr="00B07B1A">
        <w:rPr>
          <w:bCs/>
          <w:sz w:val="28"/>
          <w:szCs w:val="28"/>
          <w:shd w:val="clear" w:color="auto" w:fill="FFFFFF"/>
        </w:rPr>
        <w:t xml:space="preserve"> воздухоплавательных судов</w:t>
      </w:r>
      <w:r w:rsidRPr="00B07B1A">
        <w:rPr>
          <w:bCs/>
          <w:sz w:val="28"/>
          <w:szCs w:val="28"/>
          <w:shd w:val="clear" w:color="auto" w:fill="FFFFFF"/>
        </w:rPr>
        <w:t>.</w:t>
      </w:r>
    </w:p>
    <w:p w14:paraId="7FC8AAFD" w14:textId="2E476250" w:rsidR="00A71E54" w:rsidRPr="00B07B1A" w:rsidRDefault="00B07B1A" w:rsidP="00A71E54">
      <w:pPr>
        <w:pStyle w:val="af1"/>
        <w:shd w:val="clear" w:color="auto" w:fill="FFFFFF"/>
        <w:spacing w:before="0" w:after="0"/>
        <w:ind w:firstLine="709"/>
        <w:jc w:val="both"/>
        <w:rPr>
          <w:b/>
          <w:bCs/>
          <w:sz w:val="28"/>
          <w:szCs w:val="28"/>
          <w:shd w:val="clear" w:color="auto" w:fill="FFFFFF"/>
        </w:rPr>
      </w:pPr>
      <w:r w:rsidRPr="00B07B1A">
        <w:rPr>
          <w:b/>
          <w:bCs/>
          <w:sz w:val="28"/>
          <w:szCs w:val="28"/>
          <w:shd w:val="clear" w:color="auto" w:fill="FFFFFF"/>
        </w:rPr>
        <w:t>Задачи:</w:t>
      </w:r>
    </w:p>
    <w:p w14:paraId="549492DB" w14:textId="77777777" w:rsidR="00B07B1A" w:rsidRPr="00B07B1A" w:rsidRDefault="00B07B1A" w:rsidP="00B07B1A">
      <w:pPr>
        <w:pStyle w:val="afb"/>
        <w:spacing w:after="0" w:line="240" w:lineRule="auto"/>
        <w:ind w:left="0" w:firstLine="709"/>
        <w:jc w:val="both"/>
        <w:rPr>
          <w:rFonts w:ascii="Times New Roman" w:hAnsi="Times New Roman" w:cs="Times New Roman"/>
          <w:sz w:val="28"/>
          <w:szCs w:val="28"/>
        </w:rPr>
      </w:pPr>
      <w:r w:rsidRPr="00B07B1A">
        <w:rPr>
          <w:rFonts w:ascii="Times New Roman" w:hAnsi="Times New Roman" w:cs="Times New Roman"/>
          <w:sz w:val="28"/>
          <w:szCs w:val="28"/>
        </w:rPr>
        <w:t>познакомить учащихся с историческими фактами развития авиации;</w:t>
      </w:r>
    </w:p>
    <w:p w14:paraId="6CDEC65E" w14:textId="7EE813C0" w:rsidR="00B07B1A" w:rsidRPr="00B07B1A" w:rsidRDefault="00B07B1A" w:rsidP="00B07B1A">
      <w:pPr>
        <w:pStyle w:val="afb"/>
        <w:spacing w:after="0" w:line="240" w:lineRule="auto"/>
        <w:ind w:left="0" w:firstLine="709"/>
        <w:jc w:val="both"/>
        <w:rPr>
          <w:rFonts w:ascii="Times New Roman" w:hAnsi="Times New Roman" w:cs="Times New Roman"/>
          <w:sz w:val="28"/>
          <w:szCs w:val="28"/>
        </w:rPr>
      </w:pPr>
      <w:r w:rsidRPr="00B07B1A">
        <w:rPr>
          <w:rFonts w:ascii="Times New Roman" w:hAnsi="Times New Roman" w:cs="Times New Roman"/>
          <w:sz w:val="28"/>
          <w:szCs w:val="28"/>
        </w:rPr>
        <w:t>сформировать у учащихс</w:t>
      </w:r>
      <w:r w:rsidRPr="00B07B1A">
        <w:rPr>
          <w:rFonts w:ascii="Times New Roman" w:hAnsi="Times New Roman" w:cs="Times New Roman"/>
          <w:sz w:val="28"/>
          <w:szCs w:val="28"/>
        </w:rPr>
        <w:t>я интерес к авиационной отрасли.</w:t>
      </w:r>
    </w:p>
    <w:p w14:paraId="4A717D7D" w14:textId="77777777" w:rsidR="00B07B1A" w:rsidRPr="00B07B1A" w:rsidRDefault="00B07B1A" w:rsidP="00B07B1A">
      <w:pPr>
        <w:pStyle w:val="afb"/>
        <w:spacing w:after="0" w:line="240" w:lineRule="auto"/>
        <w:ind w:left="0" w:firstLine="709"/>
        <w:jc w:val="both"/>
        <w:rPr>
          <w:rFonts w:ascii="Times New Roman" w:hAnsi="Times New Roman" w:cs="Times New Roman"/>
          <w:sz w:val="28"/>
          <w:szCs w:val="28"/>
        </w:rPr>
      </w:pPr>
    </w:p>
    <w:p w14:paraId="735AF65B" w14:textId="77777777" w:rsidR="007B3431" w:rsidRPr="00B07B1A" w:rsidRDefault="007B3431" w:rsidP="007B3431">
      <w:pPr>
        <w:pStyle w:val="af1"/>
        <w:shd w:val="clear" w:color="auto" w:fill="FFFFFF"/>
        <w:spacing w:before="0" w:after="0"/>
        <w:ind w:firstLine="709"/>
        <w:jc w:val="both"/>
        <w:rPr>
          <w:sz w:val="28"/>
          <w:szCs w:val="28"/>
        </w:rPr>
      </w:pPr>
      <w:r w:rsidRPr="00B07B1A">
        <w:rPr>
          <w:sz w:val="28"/>
          <w:szCs w:val="28"/>
        </w:rPr>
        <w:t xml:space="preserve">Слайд 2 </w:t>
      </w:r>
    </w:p>
    <w:p w14:paraId="28A0D3BD" w14:textId="77777777" w:rsidR="001A7486"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Воздушный шар – это первый летательный аппарат, заложивший основу, с которой и началось развитие гражданской авиации, так как именно он позволил осуществить мечту всего человечества и увидеть Землю с высоты полета птиц.  </w:t>
      </w:r>
    </w:p>
    <w:p w14:paraId="03A9FDBE" w14:textId="77777777" w:rsidR="007B3431" w:rsidRPr="00B07B1A" w:rsidRDefault="007B3431" w:rsidP="007B3431">
      <w:pPr>
        <w:pStyle w:val="af1"/>
        <w:shd w:val="clear" w:color="auto" w:fill="FFFFFF"/>
        <w:spacing w:before="0" w:after="0"/>
        <w:ind w:firstLine="709"/>
        <w:jc w:val="both"/>
        <w:rPr>
          <w:sz w:val="28"/>
          <w:szCs w:val="28"/>
        </w:rPr>
      </w:pPr>
    </w:p>
    <w:p w14:paraId="2B781F17" w14:textId="282B93AC" w:rsidR="007B3431" w:rsidRPr="00B07B1A" w:rsidRDefault="007B3431" w:rsidP="007B3431">
      <w:pPr>
        <w:pStyle w:val="af1"/>
        <w:shd w:val="clear" w:color="auto" w:fill="FFFFFF"/>
        <w:spacing w:before="0" w:after="0"/>
        <w:ind w:firstLine="709"/>
        <w:jc w:val="both"/>
        <w:rPr>
          <w:sz w:val="28"/>
          <w:szCs w:val="28"/>
        </w:rPr>
      </w:pPr>
      <w:r w:rsidRPr="00B07B1A">
        <w:rPr>
          <w:sz w:val="28"/>
          <w:szCs w:val="28"/>
        </w:rPr>
        <w:t xml:space="preserve">Слайд </w:t>
      </w:r>
      <w:r w:rsidR="001A7486" w:rsidRPr="00B07B1A">
        <w:rPr>
          <w:sz w:val="28"/>
          <w:szCs w:val="28"/>
        </w:rPr>
        <w:t>3</w:t>
      </w:r>
      <w:r w:rsidRPr="00B07B1A">
        <w:rPr>
          <w:sz w:val="28"/>
          <w:szCs w:val="28"/>
        </w:rPr>
        <w:t xml:space="preserve"> </w:t>
      </w:r>
    </w:p>
    <w:p w14:paraId="5E2BEE2B" w14:textId="77777777" w:rsidR="001A7486"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В современном мире воздушные шары относятся к аппаратам «легче воздуха», так как в них подъемная сила образуется за счет нагретого воздуха или газа, обладающего определенными свойствами быть легче воздуха. Несколько столетий назад воздух нагревали при помощи костра и над ним размещали воздушный шар, а в качестве газа использовали водород, добыча которого являлась достаточно сложным процессом для их создателей. Сегодня вместо костра используются специальные горелки, а в качестве газа вместо водорода применяется менее взрывоопасный гелий, он не является горючим и поэтому не способен спровоцировать как взрыв, так и пожар.</w:t>
      </w:r>
    </w:p>
    <w:p w14:paraId="3A4D909E" w14:textId="77777777" w:rsidR="007B3431" w:rsidRPr="00B07B1A" w:rsidRDefault="007B3431" w:rsidP="007B3431">
      <w:pPr>
        <w:pStyle w:val="af1"/>
        <w:shd w:val="clear" w:color="auto" w:fill="FFFFFF"/>
        <w:spacing w:before="0" w:after="0"/>
        <w:ind w:firstLine="709"/>
        <w:jc w:val="both"/>
        <w:rPr>
          <w:sz w:val="28"/>
          <w:szCs w:val="28"/>
        </w:rPr>
      </w:pPr>
    </w:p>
    <w:p w14:paraId="4CB1E061" w14:textId="38822601" w:rsidR="007B3431" w:rsidRPr="00B07B1A" w:rsidRDefault="007B3431" w:rsidP="007B3431">
      <w:pPr>
        <w:pStyle w:val="af1"/>
        <w:shd w:val="clear" w:color="auto" w:fill="FFFFFF"/>
        <w:spacing w:before="0" w:after="0"/>
        <w:ind w:firstLine="709"/>
        <w:jc w:val="both"/>
        <w:rPr>
          <w:sz w:val="28"/>
          <w:szCs w:val="28"/>
        </w:rPr>
      </w:pPr>
      <w:r w:rsidRPr="00B07B1A">
        <w:rPr>
          <w:sz w:val="28"/>
          <w:szCs w:val="28"/>
        </w:rPr>
        <w:t xml:space="preserve">Слайд </w:t>
      </w:r>
      <w:r w:rsidR="001A7486" w:rsidRPr="00B07B1A">
        <w:rPr>
          <w:sz w:val="28"/>
          <w:szCs w:val="28"/>
        </w:rPr>
        <w:t>4</w:t>
      </w:r>
      <w:r w:rsidRPr="00B07B1A">
        <w:rPr>
          <w:sz w:val="28"/>
          <w:szCs w:val="28"/>
        </w:rPr>
        <w:t xml:space="preserve"> </w:t>
      </w:r>
    </w:p>
    <w:p w14:paraId="424AFCF3" w14:textId="77777777" w:rsidR="001A7486"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Конструктивно современный воздушный шар практически ничем не отличается от своих прародителей. Как в давние времена, так и сегодня основными элементами являются – купол, обеспечивающий создание подъемной силы, так как именно он наполняется теплым воздухом или газом; горелка, за счет которой поддерживается определенная температура, как при подъеме, так и во время полета; корзина, соединенная с куполом, позволяющая поместить небольшое количество пассажиров, а с наружной части к ней крепится балласт, при сбросе которого регулируется высота подъема. </w:t>
      </w:r>
    </w:p>
    <w:p w14:paraId="5EF9C10D" w14:textId="77777777" w:rsidR="007B3431" w:rsidRPr="00B07B1A" w:rsidRDefault="007B3431" w:rsidP="007B3431">
      <w:pPr>
        <w:pStyle w:val="af1"/>
        <w:shd w:val="clear" w:color="auto" w:fill="FFFFFF"/>
        <w:spacing w:before="0" w:after="0"/>
        <w:ind w:firstLine="709"/>
        <w:jc w:val="both"/>
        <w:rPr>
          <w:sz w:val="28"/>
          <w:szCs w:val="28"/>
        </w:rPr>
      </w:pPr>
    </w:p>
    <w:p w14:paraId="2E700B6E" w14:textId="4FE94578" w:rsidR="007B3431" w:rsidRPr="00B07B1A" w:rsidRDefault="007B3431" w:rsidP="007B3431">
      <w:pPr>
        <w:pStyle w:val="af1"/>
        <w:shd w:val="clear" w:color="auto" w:fill="FFFFFF"/>
        <w:spacing w:before="0" w:after="0"/>
        <w:ind w:firstLine="709"/>
        <w:jc w:val="both"/>
        <w:rPr>
          <w:sz w:val="28"/>
          <w:szCs w:val="28"/>
        </w:rPr>
      </w:pPr>
      <w:r w:rsidRPr="00B07B1A">
        <w:rPr>
          <w:sz w:val="28"/>
          <w:szCs w:val="28"/>
        </w:rPr>
        <w:t xml:space="preserve">Слайд </w:t>
      </w:r>
      <w:r w:rsidR="001A7486" w:rsidRPr="00B07B1A">
        <w:rPr>
          <w:sz w:val="28"/>
          <w:szCs w:val="28"/>
        </w:rPr>
        <w:t>5</w:t>
      </w:r>
    </w:p>
    <w:p w14:paraId="431AEC81" w14:textId="77777777" w:rsidR="001A7486"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Как и ранее воздушные шары не имеют механизмов управления, обеспечивающих целенаправленное движение в воздушной среде, а особенности полета заключаются в перемещении летательного аппарата только в ту сторону, в которую движутся воздушные потоки, то есть их направление и скорость движения зависят от направления и скорости ветра. В случае отсутствия даже слабого ветерка воздушные шары остаются неподвижными. Этот существенный недостаток проявился в их общем названии с дирижаблями – аэростаты.</w:t>
      </w:r>
    </w:p>
    <w:p w14:paraId="1B735088" w14:textId="77777777" w:rsidR="007B3431" w:rsidRPr="00B07B1A" w:rsidRDefault="007B3431" w:rsidP="007B3431">
      <w:pPr>
        <w:pStyle w:val="af1"/>
        <w:shd w:val="clear" w:color="auto" w:fill="FFFFFF"/>
        <w:spacing w:before="0" w:after="0"/>
        <w:ind w:firstLine="709"/>
        <w:jc w:val="both"/>
        <w:rPr>
          <w:sz w:val="28"/>
          <w:szCs w:val="28"/>
        </w:rPr>
      </w:pPr>
    </w:p>
    <w:p w14:paraId="65A10878" w14:textId="69F60502" w:rsidR="001A7486" w:rsidRPr="00B07B1A" w:rsidRDefault="007B3431" w:rsidP="001A7486">
      <w:pPr>
        <w:pStyle w:val="af1"/>
        <w:shd w:val="clear" w:color="auto" w:fill="FFFFFF"/>
        <w:spacing w:before="0" w:after="0"/>
        <w:ind w:firstLine="709"/>
        <w:jc w:val="both"/>
        <w:rPr>
          <w:sz w:val="28"/>
          <w:szCs w:val="28"/>
        </w:rPr>
      </w:pPr>
      <w:r w:rsidRPr="00B07B1A">
        <w:rPr>
          <w:sz w:val="28"/>
          <w:szCs w:val="28"/>
        </w:rPr>
        <w:lastRenderedPageBreak/>
        <w:t xml:space="preserve">Слайд </w:t>
      </w:r>
      <w:r w:rsidR="001A7486" w:rsidRPr="00B07B1A">
        <w:rPr>
          <w:sz w:val="28"/>
          <w:szCs w:val="28"/>
        </w:rPr>
        <w:t>6</w:t>
      </w:r>
    </w:p>
    <w:p w14:paraId="7C21CA4C" w14:textId="77777777" w:rsidR="001A7486"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Термин «Аэростат» получен из сочетания двух греческих слов «</w:t>
      </w:r>
      <w:proofErr w:type="spellStart"/>
      <w:r w:rsidRPr="00B07B1A">
        <w:rPr>
          <w:sz w:val="28"/>
          <w:szCs w:val="28"/>
          <w:shd w:val="clear" w:color="auto" w:fill="FFFFFF"/>
        </w:rPr>
        <w:t>aero</w:t>
      </w:r>
      <w:proofErr w:type="spellEnd"/>
      <w:r w:rsidRPr="00B07B1A">
        <w:rPr>
          <w:sz w:val="28"/>
          <w:szCs w:val="28"/>
          <w:shd w:val="clear" w:color="auto" w:fill="FFFFFF"/>
        </w:rPr>
        <w:t>» и «</w:t>
      </w:r>
      <w:proofErr w:type="spellStart"/>
      <w:r w:rsidRPr="00B07B1A">
        <w:rPr>
          <w:sz w:val="28"/>
          <w:szCs w:val="28"/>
          <w:shd w:val="clear" w:color="auto" w:fill="FFFFFF"/>
        </w:rPr>
        <w:t>statos</w:t>
      </w:r>
      <w:proofErr w:type="spellEnd"/>
      <w:r w:rsidRPr="00B07B1A">
        <w:rPr>
          <w:sz w:val="28"/>
          <w:szCs w:val="28"/>
          <w:shd w:val="clear" w:color="auto" w:fill="FFFFFF"/>
        </w:rPr>
        <w:t>», при переводе первое означает «воздух», второе – «неподвижный», а вместе переводится как «неподвижный в воздухе». Таким образом, аэростат, который является неуправляемым – это и есть воздушный шар, а управляемый аэростат, имеющий элементы управления (двигатель и руль) принято называть дирижаблем.</w:t>
      </w:r>
    </w:p>
    <w:p w14:paraId="41B94891" w14:textId="77777777" w:rsidR="001A7486" w:rsidRPr="00B07B1A" w:rsidRDefault="001A7486" w:rsidP="001A7486">
      <w:pPr>
        <w:pStyle w:val="af1"/>
        <w:shd w:val="clear" w:color="auto" w:fill="FFFFFF"/>
        <w:spacing w:before="0" w:after="0"/>
        <w:ind w:firstLine="709"/>
        <w:jc w:val="both"/>
        <w:rPr>
          <w:sz w:val="28"/>
          <w:szCs w:val="28"/>
        </w:rPr>
      </w:pPr>
    </w:p>
    <w:p w14:paraId="3EA7300C" w14:textId="5D5FF223" w:rsidR="007B3431" w:rsidRPr="00B07B1A" w:rsidRDefault="007B3431" w:rsidP="007B3431">
      <w:pPr>
        <w:pStyle w:val="af1"/>
        <w:shd w:val="clear" w:color="auto" w:fill="FFFFFF"/>
        <w:spacing w:before="0" w:after="0"/>
        <w:ind w:firstLine="709"/>
        <w:jc w:val="both"/>
        <w:rPr>
          <w:sz w:val="28"/>
          <w:szCs w:val="28"/>
        </w:rPr>
      </w:pPr>
      <w:r w:rsidRPr="00B07B1A">
        <w:rPr>
          <w:sz w:val="28"/>
          <w:szCs w:val="28"/>
        </w:rPr>
        <w:t xml:space="preserve">Слайд </w:t>
      </w:r>
      <w:r w:rsidR="001A7486" w:rsidRPr="00B07B1A">
        <w:rPr>
          <w:sz w:val="28"/>
          <w:szCs w:val="28"/>
        </w:rPr>
        <w:t>7</w:t>
      </w:r>
      <w:r w:rsidRPr="00B07B1A">
        <w:rPr>
          <w:sz w:val="28"/>
          <w:szCs w:val="28"/>
        </w:rPr>
        <w:t xml:space="preserve"> </w:t>
      </w:r>
    </w:p>
    <w:p w14:paraId="44D92266" w14:textId="77777777" w:rsidR="001A7486"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Так кто же был первым создателем аэростатов? На этот вопрос попробует ответить, заглянув за много веков до истории нашей авиации. </w:t>
      </w:r>
    </w:p>
    <w:p w14:paraId="4B7D38F8" w14:textId="77777777" w:rsidR="00E86A1F"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Самые загадочные исторические артефакты, которые относятся к древним цивилизациям, обнаружены в Колумбии, Южной Америке, Республике Перу и в других странах.</w:t>
      </w:r>
    </w:p>
    <w:p w14:paraId="3AE46DCC" w14:textId="77777777" w:rsidR="00B07B1A" w:rsidRDefault="00B07B1A" w:rsidP="00E86A1F">
      <w:pPr>
        <w:pStyle w:val="af1"/>
        <w:shd w:val="clear" w:color="auto" w:fill="FFFFFF"/>
        <w:spacing w:before="0" w:after="0"/>
        <w:ind w:firstLine="709"/>
        <w:jc w:val="both"/>
        <w:rPr>
          <w:sz w:val="28"/>
          <w:szCs w:val="28"/>
        </w:rPr>
      </w:pPr>
    </w:p>
    <w:p w14:paraId="66B365CC" w14:textId="4FE65A56" w:rsidR="00E86A1F" w:rsidRPr="00B07B1A" w:rsidRDefault="00E86A1F" w:rsidP="00E86A1F">
      <w:pPr>
        <w:pStyle w:val="af1"/>
        <w:shd w:val="clear" w:color="auto" w:fill="FFFFFF"/>
        <w:spacing w:before="0" w:after="0"/>
        <w:ind w:firstLine="709"/>
        <w:jc w:val="both"/>
        <w:rPr>
          <w:sz w:val="28"/>
          <w:szCs w:val="28"/>
        </w:rPr>
      </w:pPr>
      <w:r w:rsidRPr="00B07B1A">
        <w:rPr>
          <w:sz w:val="28"/>
          <w:szCs w:val="28"/>
        </w:rPr>
        <w:t>Слайд 8</w:t>
      </w:r>
    </w:p>
    <w:p w14:paraId="59097C4B" w14:textId="1DFF502C" w:rsidR="001A7486" w:rsidRPr="00B07B1A" w:rsidRDefault="001A7486" w:rsidP="001A7486">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 Многие находки практически доказывают существование авиации до того, как был изобретен первый воздушный шар, дирижабль, самолет и другие летательные аппараты. Об этом свидетельствуют гигантские изображения в виде геоглифов на плато Наска, наскальные рисунки и разные фигурки, обнаруженные в разных странах мира. До сих пор ученые выдвигают разные гипотезы об их происхождении, технологиях изготовления и обработки, а также их истинного назначения. Однако многие находки позволяют сделать вывод, что древние люди обладали неизвестными нам технологиями, и самыми высокими познаниями в области полетов летательных аппаратов в различных слоях атмосферы. Одна из таких находок была обнаружена во время археологических раскопок, где ученые в Перу обнаружили на стене гробницы изображение пирамиды, парящей в воздухе, геометрически состоявшей из четырех граней с привязанной корзиной вместе с людьми [1]. Данный рисунок подвергся тщательному изучению в процессе, которого были произведены измерения и соответствующие расчеты, показывающие реальный размер изображенного летательного аппарата, который построили в натуральную величину. При его строительстве использовались материалы, которые, по мнению ученых, могли применять в древности перуанские индейцы. Полученное сооружение пирамиды в высоту составило десять метров, а основание, к которому была привязана корзина, составило тридцать метров. На этом ученые не остановились и перешли к экспериментальной проверке, заполнив купол, горячим воздухом от костра, пирамида, как современный воздушный шар поднялась в небо вместе с корзиной. Еще одна находка, обнаруженная во время раскопок в Перу, также является не менее уникальной, чем рисунок летающей пирамиды. Это маленькая фигурка летательного аппарата удлиненной формы, в задней части которого расположено что-то вроде двигателя, а в средней части сидящего человека, обеспечивающего управление при помощи элемента, напоминающего руль, а в современной авиации называемый штурвал, применяемый как в дирижаблях, так и </w:t>
      </w:r>
      <w:r w:rsidRPr="00B07B1A">
        <w:rPr>
          <w:sz w:val="28"/>
          <w:szCs w:val="28"/>
          <w:shd w:val="clear" w:color="auto" w:fill="FFFFFF"/>
        </w:rPr>
        <w:lastRenderedPageBreak/>
        <w:t>самолетах. Что же это за фигурка? Вполне можно предположить, что это управляемый аэростат. Так как же люди из прошлого, могли обладать такими знаниями, ведь в нашей истории согласно теории Дарвина они находились на самых ранних стадиях своего развития с примитивными орудиями труда? Это до сих пор остается самой актуальной загадкой нашего времени.</w:t>
      </w:r>
    </w:p>
    <w:p w14:paraId="2EEB1108" w14:textId="77777777" w:rsidR="007B3431" w:rsidRPr="00B07B1A" w:rsidRDefault="007B3431" w:rsidP="007B3431">
      <w:pPr>
        <w:pStyle w:val="af1"/>
        <w:shd w:val="clear" w:color="auto" w:fill="FFFFFF"/>
        <w:spacing w:before="0" w:after="0"/>
        <w:ind w:firstLine="709"/>
        <w:jc w:val="both"/>
        <w:rPr>
          <w:sz w:val="28"/>
          <w:szCs w:val="28"/>
        </w:rPr>
      </w:pPr>
    </w:p>
    <w:p w14:paraId="0AF91D20" w14:textId="0E96C16B" w:rsidR="007B3431" w:rsidRPr="00B07B1A" w:rsidRDefault="007B3431" w:rsidP="007B3431">
      <w:pPr>
        <w:pStyle w:val="af1"/>
        <w:shd w:val="clear" w:color="auto" w:fill="FFFFFF"/>
        <w:spacing w:before="0" w:after="0"/>
        <w:ind w:firstLine="709"/>
        <w:jc w:val="both"/>
        <w:rPr>
          <w:sz w:val="28"/>
          <w:szCs w:val="28"/>
        </w:rPr>
      </w:pPr>
      <w:r w:rsidRPr="00B07B1A">
        <w:rPr>
          <w:sz w:val="28"/>
          <w:szCs w:val="28"/>
        </w:rPr>
        <w:t xml:space="preserve">Слайд </w:t>
      </w:r>
      <w:r w:rsidR="00EF3538" w:rsidRPr="00B07B1A">
        <w:rPr>
          <w:sz w:val="28"/>
          <w:szCs w:val="28"/>
        </w:rPr>
        <w:t>9</w:t>
      </w:r>
    </w:p>
    <w:p w14:paraId="2DD6BCF9" w14:textId="77777777" w:rsidR="00B71FF2" w:rsidRPr="00B07B1A" w:rsidRDefault="00EF3538" w:rsidP="00EF3538">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Следующим историческим фактом фантастических идей свидетельствует модель летучего корабля Франческо Лана де </w:t>
      </w:r>
      <w:proofErr w:type="spellStart"/>
      <w:r w:rsidRPr="00B07B1A">
        <w:rPr>
          <w:sz w:val="28"/>
          <w:szCs w:val="28"/>
          <w:shd w:val="clear" w:color="auto" w:fill="FFFFFF"/>
        </w:rPr>
        <w:t>Терци</w:t>
      </w:r>
      <w:proofErr w:type="spellEnd"/>
      <w:r w:rsidRPr="00B07B1A">
        <w:rPr>
          <w:sz w:val="28"/>
          <w:szCs w:val="28"/>
          <w:shd w:val="clear" w:color="auto" w:fill="FFFFFF"/>
        </w:rPr>
        <w:t xml:space="preserve">, который в XVII веке представил свою работу «Истинные истории». В данной работе рассматривается модель «Летучей лодки», которая, по мнению итальянского священника, могла подняться и удерживаться в воздухе за счет четырех полых сфер, а также быть управляемой за счет трех основных элементов – это балласта, якоря и паруса. В своей работе гениальный математик высчитал и определил объем каждого шара и их диаметр, рассчитал подъемную силу с учетом двух человек на борту, экспериментально определил вес воздуха, и описал методы, позволяющие удалить воздух и сделать шары полые. Предложенная в 1670 году математическая модель Лана де </w:t>
      </w:r>
      <w:proofErr w:type="spellStart"/>
      <w:r w:rsidRPr="00B07B1A">
        <w:rPr>
          <w:sz w:val="28"/>
          <w:szCs w:val="28"/>
          <w:shd w:val="clear" w:color="auto" w:fill="FFFFFF"/>
        </w:rPr>
        <w:t>Терци</w:t>
      </w:r>
      <w:proofErr w:type="spellEnd"/>
      <w:r w:rsidRPr="00B07B1A">
        <w:rPr>
          <w:sz w:val="28"/>
          <w:szCs w:val="28"/>
          <w:shd w:val="clear" w:color="auto" w:fill="FFFFFF"/>
        </w:rPr>
        <w:t xml:space="preserve"> подверглась жесткой критике ведущими учеными того времени.</w:t>
      </w:r>
    </w:p>
    <w:p w14:paraId="1300D06E" w14:textId="7F0D3B8C" w:rsidR="00B71FF2" w:rsidRPr="00B07B1A" w:rsidRDefault="00B71FF2" w:rsidP="00EF3538">
      <w:pPr>
        <w:pStyle w:val="af1"/>
        <w:shd w:val="clear" w:color="auto" w:fill="FFFFFF"/>
        <w:spacing w:before="0" w:after="0"/>
        <w:ind w:firstLine="709"/>
        <w:jc w:val="both"/>
        <w:rPr>
          <w:sz w:val="28"/>
          <w:szCs w:val="28"/>
          <w:shd w:val="clear" w:color="auto" w:fill="FFFFFF"/>
        </w:rPr>
      </w:pPr>
    </w:p>
    <w:p w14:paraId="1F2378A9" w14:textId="493C4CB3" w:rsidR="00B71FF2" w:rsidRPr="00B07B1A" w:rsidRDefault="00B71FF2" w:rsidP="00EF3538">
      <w:pPr>
        <w:pStyle w:val="af1"/>
        <w:shd w:val="clear" w:color="auto" w:fill="FFFFFF"/>
        <w:spacing w:before="0" w:after="0"/>
        <w:ind w:firstLine="709"/>
        <w:jc w:val="both"/>
        <w:rPr>
          <w:sz w:val="28"/>
          <w:szCs w:val="28"/>
          <w:shd w:val="clear" w:color="auto" w:fill="FFFFFF"/>
          <w:lang w:val="en-US"/>
        </w:rPr>
      </w:pPr>
      <w:r w:rsidRPr="00B07B1A">
        <w:rPr>
          <w:sz w:val="28"/>
          <w:szCs w:val="28"/>
        </w:rPr>
        <w:t>Слайд 1</w:t>
      </w:r>
      <w:r w:rsidRPr="00B07B1A">
        <w:rPr>
          <w:sz w:val="28"/>
          <w:szCs w:val="28"/>
          <w:lang w:val="en-US"/>
        </w:rPr>
        <w:t>0</w:t>
      </w:r>
    </w:p>
    <w:p w14:paraId="4886E32A" w14:textId="4D979E3F" w:rsidR="00EF3538" w:rsidRPr="00B07B1A" w:rsidRDefault="00EF3538" w:rsidP="00EF3538">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 Так Роберт Гук проведя свои расчеты, отметил, что изобретатель ошибся в своих расчетах, так как полученные значения подъемной силы будут намного меньше, Иоганн Штурм и Готфрид Лейбниц в своих работах доказали о невозможности создания тонкостенных вакуумных сфер, выполненных из медной фольги. Так же под сомнением ставилось и управляемость «Летучей лодки». Утверждения и гипотезы итальянского ученого содержали ошибки, однако, теоретический подход был передовым для того времени, который позволил область воздухоплавания превратить в точную науку. Какой вклад в развитие воздухоплавания внес Франческо Лана де </w:t>
      </w:r>
      <w:proofErr w:type="spellStart"/>
      <w:r w:rsidRPr="00B07B1A">
        <w:rPr>
          <w:sz w:val="28"/>
          <w:szCs w:val="28"/>
          <w:shd w:val="clear" w:color="auto" w:fill="FFFFFF"/>
        </w:rPr>
        <w:t>Терци</w:t>
      </w:r>
      <w:proofErr w:type="spellEnd"/>
      <w:r w:rsidRPr="00B07B1A">
        <w:rPr>
          <w:sz w:val="28"/>
          <w:szCs w:val="28"/>
          <w:shd w:val="clear" w:color="auto" w:fill="FFFFFF"/>
        </w:rPr>
        <w:t xml:space="preserve">, и кто продолжил развивать его идеи? Ответ на этот вопрос дает история развития воздухоплавания </w:t>
      </w:r>
      <w:r w:rsidRPr="00B07B1A">
        <w:rPr>
          <w:sz w:val="28"/>
          <w:szCs w:val="28"/>
          <w:shd w:val="clear" w:color="auto" w:fill="FFFFFF"/>
          <w:lang w:val="en-US"/>
        </w:rPr>
        <w:t>XVIII</w:t>
      </w:r>
      <w:r w:rsidRPr="00B07B1A">
        <w:rPr>
          <w:sz w:val="28"/>
          <w:szCs w:val="28"/>
          <w:shd w:val="clear" w:color="auto" w:fill="FFFFFF"/>
        </w:rPr>
        <w:t xml:space="preserve"> века.   </w:t>
      </w:r>
    </w:p>
    <w:p w14:paraId="11DF1777" w14:textId="77777777" w:rsidR="007B3431" w:rsidRPr="00B07B1A" w:rsidRDefault="007B3431" w:rsidP="007B3431">
      <w:pPr>
        <w:pStyle w:val="af1"/>
        <w:shd w:val="clear" w:color="auto" w:fill="FFFFFF"/>
        <w:spacing w:before="0" w:after="0"/>
        <w:ind w:firstLine="709"/>
        <w:jc w:val="both"/>
        <w:rPr>
          <w:sz w:val="28"/>
          <w:szCs w:val="28"/>
        </w:rPr>
      </w:pPr>
    </w:p>
    <w:p w14:paraId="302EF286" w14:textId="3DF00958" w:rsidR="001A7486" w:rsidRPr="00B07B1A" w:rsidRDefault="001A7486" w:rsidP="001A7486">
      <w:pPr>
        <w:pStyle w:val="af1"/>
        <w:shd w:val="clear" w:color="auto" w:fill="FFFFFF"/>
        <w:spacing w:before="0" w:after="0"/>
        <w:ind w:firstLine="709"/>
        <w:jc w:val="both"/>
        <w:rPr>
          <w:sz w:val="28"/>
          <w:szCs w:val="28"/>
        </w:rPr>
      </w:pPr>
      <w:r w:rsidRPr="00B07B1A">
        <w:rPr>
          <w:sz w:val="28"/>
          <w:szCs w:val="28"/>
        </w:rPr>
        <w:t xml:space="preserve">Слайд </w:t>
      </w:r>
      <w:r w:rsidR="00B71FF2" w:rsidRPr="00B07B1A">
        <w:rPr>
          <w:sz w:val="28"/>
          <w:szCs w:val="28"/>
        </w:rPr>
        <w:t>11</w:t>
      </w:r>
    </w:p>
    <w:p w14:paraId="7289E323" w14:textId="77777777" w:rsidR="00B71FF2" w:rsidRPr="00B07B1A" w:rsidRDefault="00B71FF2" w:rsidP="00B71FF2">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В каждой стране назовут имя своего героя в истории авиации. В Италии гордятся изобретением вакуумного дирижабля итальянского священника Лана де </w:t>
      </w:r>
      <w:proofErr w:type="spellStart"/>
      <w:r w:rsidRPr="00B07B1A">
        <w:rPr>
          <w:sz w:val="28"/>
          <w:szCs w:val="28"/>
          <w:shd w:val="clear" w:color="auto" w:fill="FFFFFF"/>
        </w:rPr>
        <w:t>Терци</w:t>
      </w:r>
      <w:proofErr w:type="spellEnd"/>
      <w:r w:rsidRPr="00B07B1A">
        <w:rPr>
          <w:sz w:val="28"/>
          <w:szCs w:val="28"/>
          <w:shd w:val="clear" w:color="auto" w:fill="FFFFFF"/>
        </w:rPr>
        <w:t xml:space="preserve">, а в Бразилии почитают бразильско-португальского священнослужителя </w:t>
      </w:r>
      <w:proofErr w:type="spellStart"/>
      <w:r w:rsidRPr="00B07B1A">
        <w:rPr>
          <w:sz w:val="28"/>
          <w:szCs w:val="28"/>
          <w:shd w:val="clear" w:color="auto" w:fill="FFFFFF"/>
        </w:rPr>
        <w:t>Бартоломеу</w:t>
      </w:r>
      <w:proofErr w:type="spellEnd"/>
      <w:r w:rsidRPr="00B07B1A">
        <w:rPr>
          <w:sz w:val="28"/>
          <w:szCs w:val="28"/>
          <w:shd w:val="clear" w:color="auto" w:fill="FFFFFF"/>
        </w:rPr>
        <w:t xml:space="preserve"> Лоренцо де </w:t>
      </w:r>
      <w:proofErr w:type="spellStart"/>
      <w:r w:rsidRPr="00B07B1A">
        <w:rPr>
          <w:sz w:val="28"/>
          <w:szCs w:val="28"/>
          <w:shd w:val="clear" w:color="auto" w:fill="FFFFFF"/>
        </w:rPr>
        <w:t>Гусмао</w:t>
      </w:r>
      <w:proofErr w:type="spellEnd"/>
      <w:r w:rsidRPr="00B07B1A">
        <w:rPr>
          <w:sz w:val="28"/>
          <w:szCs w:val="28"/>
          <w:shd w:val="clear" w:color="auto" w:fill="FFFFFF"/>
        </w:rPr>
        <w:t>, считают  его национальным героем, который изобрел свой воздушный аппарат «</w:t>
      </w:r>
      <w:proofErr w:type="spellStart"/>
      <w:r w:rsidRPr="00B07B1A">
        <w:rPr>
          <w:sz w:val="28"/>
          <w:szCs w:val="28"/>
          <w:shd w:val="clear" w:color="auto" w:fill="FFFFFF"/>
        </w:rPr>
        <w:t>Пассарола</w:t>
      </w:r>
      <w:proofErr w:type="spellEnd"/>
      <w:r w:rsidRPr="00B07B1A">
        <w:rPr>
          <w:sz w:val="28"/>
          <w:szCs w:val="28"/>
          <w:shd w:val="clear" w:color="auto" w:fill="FFFFFF"/>
        </w:rPr>
        <w:t>» («</w:t>
      </w:r>
      <w:proofErr w:type="spellStart"/>
      <w:r w:rsidRPr="00B07B1A">
        <w:rPr>
          <w:sz w:val="28"/>
          <w:szCs w:val="28"/>
          <w:shd w:val="clear" w:color="auto" w:fill="FFFFFF"/>
        </w:rPr>
        <w:t>Passarola</w:t>
      </w:r>
      <w:proofErr w:type="spellEnd"/>
      <w:r w:rsidRPr="00B07B1A">
        <w:rPr>
          <w:sz w:val="28"/>
          <w:szCs w:val="28"/>
          <w:shd w:val="clear" w:color="auto" w:fill="FFFFFF"/>
        </w:rPr>
        <w:t xml:space="preserve">»). В 1709 году </w:t>
      </w:r>
      <w:proofErr w:type="spellStart"/>
      <w:r w:rsidRPr="00B07B1A">
        <w:rPr>
          <w:sz w:val="28"/>
          <w:szCs w:val="28"/>
          <w:shd w:val="clear" w:color="auto" w:fill="FFFFFF"/>
        </w:rPr>
        <w:t>Гусмао</w:t>
      </w:r>
      <w:proofErr w:type="spellEnd"/>
      <w:r w:rsidRPr="00B07B1A">
        <w:rPr>
          <w:sz w:val="28"/>
          <w:szCs w:val="28"/>
          <w:shd w:val="clear" w:color="auto" w:fill="FFFFFF"/>
        </w:rPr>
        <w:t xml:space="preserve"> в своем письме, обращаясь к королю Португалии, сообщает о собственном изобретении, прилагает чертеж и описывает возможности воздухоплавательного аппарата и его конструктивные особенности. Развивая идеи Франческо Лана де </w:t>
      </w:r>
      <w:proofErr w:type="spellStart"/>
      <w:r w:rsidRPr="00B07B1A">
        <w:rPr>
          <w:sz w:val="28"/>
          <w:szCs w:val="28"/>
          <w:shd w:val="clear" w:color="auto" w:fill="FFFFFF"/>
        </w:rPr>
        <w:t>Терци</w:t>
      </w:r>
      <w:proofErr w:type="spellEnd"/>
      <w:r w:rsidRPr="00B07B1A">
        <w:rPr>
          <w:sz w:val="28"/>
          <w:szCs w:val="28"/>
          <w:shd w:val="clear" w:color="auto" w:fill="FFFFFF"/>
        </w:rPr>
        <w:t xml:space="preserve">, </w:t>
      </w:r>
      <w:proofErr w:type="spellStart"/>
      <w:r w:rsidRPr="00B07B1A">
        <w:rPr>
          <w:sz w:val="28"/>
          <w:szCs w:val="28"/>
          <w:shd w:val="clear" w:color="auto" w:fill="FFFFFF"/>
        </w:rPr>
        <w:t>Гусмао</w:t>
      </w:r>
      <w:proofErr w:type="spellEnd"/>
      <w:r w:rsidRPr="00B07B1A">
        <w:rPr>
          <w:sz w:val="28"/>
          <w:szCs w:val="28"/>
          <w:shd w:val="clear" w:color="auto" w:fill="FFFFFF"/>
        </w:rPr>
        <w:t xml:space="preserve"> предлагал полеты на высоте воздухоплавательных аппаратах в виде лодки, покрытых тентом подобно транспортному вагону (аналог паруса) [2]. Проект вызвал </w:t>
      </w:r>
      <w:r w:rsidRPr="00B07B1A">
        <w:rPr>
          <w:sz w:val="28"/>
          <w:szCs w:val="28"/>
          <w:shd w:val="clear" w:color="auto" w:fill="FFFFFF"/>
        </w:rPr>
        <w:lastRenderedPageBreak/>
        <w:t xml:space="preserve">ажиотаж в других странах и стал огромной сенсацией того времени. Достоверно известно, что 17 апреля 1709 года португальский ученый на свое изобретение получил патент, то есть королевскую привилегию, которая давала полное право Лоренцо де </w:t>
      </w:r>
      <w:proofErr w:type="spellStart"/>
      <w:r w:rsidRPr="00B07B1A">
        <w:rPr>
          <w:sz w:val="28"/>
          <w:szCs w:val="28"/>
          <w:shd w:val="clear" w:color="auto" w:fill="FFFFFF"/>
        </w:rPr>
        <w:t>Гусмао</w:t>
      </w:r>
      <w:proofErr w:type="spellEnd"/>
      <w:r w:rsidRPr="00B07B1A">
        <w:rPr>
          <w:sz w:val="28"/>
          <w:szCs w:val="28"/>
          <w:shd w:val="clear" w:color="auto" w:fill="FFFFFF"/>
        </w:rPr>
        <w:t xml:space="preserve"> как на изготовление, так и на применение данных воздушных кораблей, однако дальнейшая судьба «</w:t>
      </w:r>
      <w:proofErr w:type="spellStart"/>
      <w:r w:rsidRPr="00B07B1A">
        <w:rPr>
          <w:sz w:val="28"/>
          <w:szCs w:val="28"/>
          <w:shd w:val="clear" w:color="auto" w:fill="FFFFFF"/>
        </w:rPr>
        <w:t>Пассаролы</w:t>
      </w:r>
      <w:proofErr w:type="spellEnd"/>
      <w:r w:rsidRPr="00B07B1A">
        <w:rPr>
          <w:sz w:val="28"/>
          <w:szCs w:val="28"/>
          <w:shd w:val="clear" w:color="auto" w:fill="FFFFFF"/>
        </w:rPr>
        <w:t xml:space="preserve">» не известна.    </w:t>
      </w:r>
    </w:p>
    <w:p w14:paraId="780BAA1C" w14:textId="77777777" w:rsidR="00B71FF2" w:rsidRPr="00B07B1A" w:rsidRDefault="00B71FF2" w:rsidP="001A7486">
      <w:pPr>
        <w:pStyle w:val="af1"/>
        <w:shd w:val="clear" w:color="auto" w:fill="FFFFFF"/>
        <w:spacing w:before="0" w:after="0"/>
        <w:ind w:firstLine="709"/>
        <w:jc w:val="both"/>
        <w:rPr>
          <w:sz w:val="28"/>
          <w:szCs w:val="28"/>
        </w:rPr>
      </w:pPr>
    </w:p>
    <w:p w14:paraId="7A45364C" w14:textId="75E96F21" w:rsidR="00B71FF2" w:rsidRPr="00B07B1A" w:rsidRDefault="001A7486" w:rsidP="001A7486">
      <w:pPr>
        <w:pStyle w:val="af1"/>
        <w:shd w:val="clear" w:color="auto" w:fill="FFFFFF"/>
        <w:spacing w:before="0" w:after="0"/>
        <w:ind w:firstLine="709"/>
        <w:jc w:val="both"/>
        <w:rPr>
          <w:sz w:val="28"/>
          <w:szCs w:val="28"/>
        </w:rPr>
      </w:pPr>
      <w:r w:rsidRPr="00B07B1A">
        <w:rPr>
          <w:sz w:val="28"/>
          <w:szCs w:val="28"/>
        </w:rPr>
        <w:t xml:space="preserve">Слайд </w:t>
      </w:r>
      <w:r w:rsidR="00B71FF2" w:rsidRPr="00B07B1A">
        <w:rPr>
          <w:sz w:val="28"/>
          <w:szCs w:val="28"/>
        </w:rPr>
        <w:t>1</w:t>
      </w:r>
      <w:r w:rsidRPr="00B07B1A">
        <w:rPr>
          <w:sz w:val="28"/>
          <w:szCs w:val="28"/>
        </w:rPr>
        <w:t>2</w:t>
      </w:r>
    </w:p>
    <w:p w14:paraId="4C410854" w14:textId="77777777" w:rsidR="00B71FF2" w:rsidRPr="00B07B1A" w:rsidRDefault="00B71FF2" w:rsidP="00B71FF2">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Идеи Лана де </w:t>
      </w:r>
      <w:proofErr w:type="spellStart"/>
      <w:r w:rsidRPr="00B07B1A">
        <w:rPr>
          <w:sz w:val="28"/>
          <w:szCs w:val="28"/>
          <w:shd w:val="clear" w:color="auto" w:fill="FFFFFF"/>
        </w:rPr>
        <w:t>Терци</w:t>
      </w:r>
      <w:proofErr w:type="spellEnd"/>
      <w:r w:rsidRPr="00B07B1A">
        <w:rPr>
          <w:sz w:val="28"/>
          <w:szCs w:val="28"/>
          <w:shd w:val="clear" w:color="auto" w:fill="FFFFFF"/>
        </w:rPr>
        <w:t xml:space="preserve"> вдохновили и других пионеров авиации, в том числе и всемирно известных изобретателей воздушного шара братьев Монгольфье, которые через 113 лет смогли поднять в небо свой первый аэростат. С самого детства братья проводили различные опыты и сначала экспериментировали с мешками, пытаясь наполнять их водяным паром и запускать как облака, однако пар быстро испарялся и эффекта от этого не происходило. Однажды совершенно случайно, сидя возле камина мальчишки, обратили внимание, как висевшая рубашка надулась и благодаря их наблюдательности созрела гениальная идея заполнить горячим воздухом мешки из бумаги. Сначала используя для костра шерсть и солому, свои эксперименты они продолжили, изменяя размеры сфер, выполняли их из разных материалов, таких как шелк и лен. Потребовалось немало времени, когда они создали свою первую экспериментальную модель, сфера которого была из хлопка, обклеенная бумагой. В ноябре 1782 году испытания первой модели воздушного шара объемом всего в двадцать кубических метров прошли успешно. Шар находился на привязи, однако после запуска под действием порыва ветра веревка, удерживающая шар оторвалась, что позволило летательному аппарату подняться на высоту практически триста метров. Следующий свой эксперимент братья Монгольфье провели 5 июня 1783 года как публичную демонстрацию своего изобретения. Эта дата в истории авиации позволила открыть страничку научных свершений и дальнейших возможностей покорения пятого океана, а воздушные шары, наполняемые горячим воздухом, получили название в честь своих изобретателей и именуются монгольфьерами. А 21 ноября этого же года на воздушном шаре братьев Монгольфье состоялся исторически дебютный полет первых аэронавтов, имена которых также вошли в историю воздухоплавания – эта честь выпала маркизу </w:t>
      </w:r>
      <w:proofErr w:type="spellStart"/>
      <w:r w:rsidRPr="00B07B1A">
        <w:rPr>
          <w:sz w:val="28"/>
          <w:szCs w:val="28"/>
          <w:shd w:val="clear" w:color="auto" w:fill="FFFFFF"/>
        </w:rPr>
        <w:t>д’Арланду</w:t>
      </w:r>
      <w:proofErr w:type="spellEnd"/>
      <w:r w:rsidRPr="00B07B1A">
        <w:rPr>
          <w:sz w:val="28"/>
          <w:szCs w:val="28"/>
          <w:shd w:val="clear" w:color="auto" w:fill="FFFFFF"/>
        </w:rPr>
        <w:t xml:space="preserve"> и </w:t>
      </w:r>
      <w:proofErr w:type="spellStart"/>
      <w:r w:rsidRPr="00B07B1A">
        <w:rPr>
          <w:sz w:val="28"/>
          <w:szCs w:val="28"/>
          <w:shd w:val="clear" w:color="auto" w:fill="FFFFFF"/>
        </w:rPr>
        <w:t>Пилатру</w:t>
      </w:r>
      <w:proofErr w:type="spellEnd"/>
      <w:r w:rsidRPr="00B07B1A">
        <w:rPr>
          <w:sz w:val="28"/>
          <w:szCs w:val="28"/>
          <w:shd w:val="clear" w:color="auto" w:fill="FFFFFF"/>
        </w:rPr>
        <w:t xml:space="preserve"> де Розье.</w:t>
      </w:r>
    </w:p>
    <w:p w14:paraId="141ABD3F" w14:textId="3A94D1E6" w:rsidR="001A7486" w:rsidRPr="00B07B1A" w:rsidRDefault="001A7486" w:rsidP="001A7486">
      <w:pPr>
        <w:pStyle w:val="af1"/>
        <w:shd w:val="clear" w:color="auto" w:fill="FFFFFF"/>
        <w:spacing w:before="0" w:after="0"/>
        <w:ind w:firstLine="709"/>
        <w:jc w:val="both"/>
        <w:rPr>
          <w:sz w:val="28"/>
          <w:szCs w:val="28"/>
        </w:rPr>
      </w:pPr>
      <w:r w:rsidRPr="00B07B1A">
        <w:rPr>
          <w:sz w:val="28"/>
          <w:szCs w:val="28"/>
        </w:rPr>
        <w:t xml:space="preserve"> </w:t>
      </w:r>
    </w:p>
    <w:p w14:paraId="60DAE710" w14:textId="6A88CA32" w:rsidR="001A7486" w:rsidRPr="00B07B1A" w:rsidRDefault="001A7486" w:rsidP="001A7486">
      <w:pPr>
        <w:pStyle w:val="af1"/>
        <w:shd w:val="clear" w:color="auto" w:fill="FFFFFF"/>
        <w:spacing w:before="0" w:after="0"/>
        <w:ind w:firstLine="709"/>
        <w:jc w:val="both"/>
        <w:rPr>
          <w:sz w:val="28"/>
          <w:szCs w:val="28"/>
          <w:lang w:val="en-US"/>
        </w:rPr>
      </w:pPr>
      <w:r w:rsidRPr="00B07B1A">
        <w:rPr>
          <w:sz w:val="28"/>
          <w:szCs w:val="28"/>
        </w:rPr>
        <w:t xml:space="preserve">Слайд </w:t>
      </w:r>
      <w:r w:rsidR="00B71FF2" w:rsidRPr="00B07B1A">
        <w:rPr>
          <w:sz w:val="28"/>
          <w:szCs w:val="28"/>
          <w:lang w:val="en-US"/>
        </w:rPr>
        <w:t>13</w:t>
      </w:r>
    </w:p>
    <w:p w14:paraId="4158A988" w14:textId="77777777" w:rsidR="00B71FF2" w:rsidRPr="00B07B1A" w:rsidRDefault="00B71FF2" w:rsidP="00B71FF2">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 xml:space="preserve">Однако во Франции кроме монгольфьеров, также были изобретены шарльеры – воздушные шары, получившие название в честь ученого, имя которого Жак Александр Цезарь Шарль. Его воздушный шар отличался тем, что оболочка была наполнена не горячим воздухом, а специальным газом – водородом. Как бы не спешил Жак Шарль, но опередить братьев Монгольфье ему не удалось. Его первый воздушный шар поднялся в воздух 27 августа 1783 года, чуть больше месяца его опередили братья Монгольфье.  </w:t>
      </w:r>
    </w:p>
    <w:p w14:paraId="527082D9" w14:textId="77777777" w:rsidR="00B71FF2" w:rsidRDefault="00B71FF2" w:rsidP="001A7486">
      <w:pPr>
        <w:pStyle w:val="af1"/>
        <w:shd w:val="clear" w:color="auto" w:fill="FFFFFF"/>
        <w:spacing w:before="0" w:after="0"/>
        <w:ind w:firstLine="709"/>
        <w:jc w:val="both"/>
        <w:rPr>
          <w:sz w:val="28"/>
          <w:szCs w:val="28"/>
        </w:rPr>
      </w:pPr>
    </w:p>
    <w:p w14:paraId="1E4D2B3D" w14:textId="77777777" w:rsidR="00B07B1A" w:rsidRPr="00B07B1A" w:rsidRDefault="00B07B1A" w:rsidP="001A7486">
      <w:pPr>
        <w:pStyle w:val="af1"/>
        <w:shd w:val="clear" w:color="auto" w:fill="FFFFFF"/>
        <w:spacing w:before="0" w:after="0"/>
        <w:ind w:firstLine="709"/>
        <w:jc w:val="both"/>
        <w:rPr>
          <w:sz w:val="28"/>
          <w:szCs w:val="28"/>
        </w:rPr>
      </w:pPr>
    </w:p>
    <w:p w14:paraId="48DF2E19" w14:textId="0033DD12" w:rsidR="001A7486" w:rsidRPr="00B07B1A" w:rsidRDefault="001A7486" w:rsidP="001A7486">
      <w:pPr>
        <w:pStyle w:val="af1"/>
        <w:shd w:val="clear" w:color="auto" w:fill="FFFFFF"/>
        <w:spacing w:before="0" w:after="0"/>
        <w:ind w:firstLine="709"/>
        <w:jc w:val="both"/>
        <w:rPr>
          <w:sz w:val="28"/>
          <w:szCs w:val="28"/>
        </w:rPr>
      </w:pPr>
      <w:r w:rsidRPr="00B07B1A">
        <w:rPr>
          <w:sz w:val="28"/>
          <w:szCs w:val="28"/>
        </w:rPr>
        <w:lastRenderedPageBreak/>
        <w:t xml:space="preserve">Слайд </w:t>
      </w:r>
      <w:r w:rsidR="00B71FF2" w:rsidRPr="00B07B1A">
        <w:rPr>
          <w:sz w:val="28"/>
          <w:szCs w:val="28"/>
        </w:rPr>
        <w:t>14</w:t>
      </w:r>
    </w:p>
    <w:p w14:paraId="0F26A411" w14:textId="7CC1F056" w:rsidR="00B71FF2" w:rsidRPr="00B07B1A" w:rsidRDefault="00B71FF2" w:rsidP="001A7486">
      <w:pPr>
        <w:pStyle w:val="af1"/>
        <w:shd w:val="clear" w:color="auto" w:fill="FFFFFF"/>
        <w:spacing w:before="0" w:after="0"/>
        <w:ind w:firstLine="709"/>
        <w:jc w:val="both"/>
        <w:rPr>
          <w:sz w:val="28"/>
          <w:szCs w:val="28"/>
        </w:rPr>
      </w:pPr>
      <w:proofErr w:type="spellStart"/>
      <w:r w:rsidRPr="00B07B1A">
        <w:rPr>
          <w:sz w:val="28"/>
          <w:szCs w:val="28"/>
          <w:shd w:val="clear" w:color="auto" w:fill="FFFFFF"/>
        </w:rPr>
        <w:t>Пилатр</w:t>
      </w:r>
      <w:proofErr w:type="spellEnd"/>
      <w:r w:rsidRPr="00B07B1A">
        <w:rPr>
          <w:sz w:val="28"/>
          <w:szCs w:val="28"/>
          <w:shd w:val="clear" w:color="auto" w:fill="FFFFFF"/>
        </w:rPr>
        <w:t xml:space="preserve"> де </w:t>
      </w:r>
      <w:proofErr w:type="spellStart"/>
      <w:r w:rsidRPr="00B07B1A">
        <w:rPr>
          <w:sz w:val="28"/>
          <w:szCs w:val="28"/>
          <w:shd w:val="clear" w:color="auto" w:fill="FFFFFF"/>
        </w:rPr>
        <w:t>Розье</w:t>
      </w:r>
      <w:proofErr w:type="spellEnd"/>
      <w:r w:rsidRPr="00B07B1A">
        <w:rPr>
          <w:sz w:val="28"/>
          <w:szCs w:val="28"/>
          <w:shd w:val="clear" w:color="auto" w:fill="FFFFFF"/>
        </w:rPr>
        <w:t xml:space="preserve"> вошел в историю дважды. Именно он создал свой гибридный воздушный шар, в дальнейшем получивший название </w:t>
      </w:r>
      <w:proofErr w:type="spellStart"/>
      <w:r w:rsidRPr="00B07B1A">
        <w:rPr>
          <w:sz w:val="28"/>
          <w:szCs w:val="28"/>
          <w:shd w:val="clear" w:color="auto" w:fill="FFFFFF"/>
        </w:rPr>
        <w:t>розьер</w:t>
      </w:r>
      <w:proofErr w:type="spellEnd"/>
      <w:r w:rsidRPr="00B07B1A">
        <w:rPr>
          <w:sz w:val="28"/>
          <w:szCs w:val="28"/>
          <w:shd w:val="clear" w:color="auto" w:fill="FFFFFF"/>
        </w:rPr>
        <w:t xml:space="preserve">. </w:t>
      </w:r>
      <w:proofErr w:type="spellStart"/>
      <w:r w:rsidRPr="00B07B1A">
        <w:rPr>
          <w:sz w:val="28"/>
          <w:szCs w:val="28"/>
          <w:shd w:val="clear" w:color="auto" w:fill="FFFFFF"/>
        </w:rPr>
        <w:t>Пилатр</w:t>
      </w:r>
      <w:proofErr w:type="spellEnd"/>
      <w:r w:rsidRPr="00B07B1A">
        <w:rPr>
          <w:sz w:val="28"/>
          <w:szCs w:val="28"/>
          <w:shd w:val="clear" w:color="auto" w:fill="FFFFFF"/>
        </w:rPr>
        <w:t xml:space="preserve"> де </w:t>
      </w:r>
      <w:proofErr w:type="spellStart"/>
      <w:r w:rsidRPr="00B07B1A">
        <w:rPr>
          <w:sz w:val="28"/>
          <w:szCs w:val="28"/>
          <w:shd w:val="clear" w:color="auto" w:fill="FFFFFF"/>
        </w:rPr>
        <w:t>Розье</w:t>
      </w:r>
      <w:proofErr w:type="spellEnd"/>
      <w:r w:rsidRPr="00B07B1A">
        <w:rPr>
          <w:sz w:val="28"/>
          <w:szCs w:val="28"/>
          <w:shd w:val="clear" w:color="auto" w:fill="FFFFFF"/>
        </w:rPr>
        <w:t xml:space="preserve"> трагически разбился 15 июня 1785 году вместе со своим изобретением.</w:t>
      </w:r>
    </w:p>
    <w:p w14:paraId="34F85464" w14:textId="185D45A7" w:rsidR="001A7486" w:rsidRPr="00B07B1A" w:rsidRDefault="001A7486" w:rsidP="001A7486">
      <w:pPr>
        <w:pStyle w:val="af1"/>
        <w:shd w:val="clear" w:color="auto" w:fill="FFFFFF"/>
        <w:spacing w:before="0" w:after="0"/>
        <w:ind w:firstLine="709"/>
        <w:jc w:val="both"/>
        <w:rPr>
          <w:sz w:val="28"/>
          <w:szCs w:val="28"/>
        </w:rPr>
      </w:pPr>
      <w:r w:rsidRPr="00B07B1A">
        <w:rPr>
          <w:sz w:val="28"/>
          <w:szCs w:val="28"/>
        </w:rPr>
        <w:t xml:space="preserve">Слайд </w:t>
      </w:r>
      <w:r w:rsidR="00B71FF2" w:rsidRPr="00B07B1A">
        <w:rPr>
          <w:sz w:val="28"/>
          <w:szCs w:val="28"/>
        </w:rPr>
        <w:t>15</w:t>
      </w:r>
    </w:p>
    <w:p w14:paraId="12B63775" w14:textId="6854F523" w:rsidR="00B71FF2" w:rsidRPr="00B07B1A" w:rsidRDefault="00B71FF2" w:rsidP="00B71FF2">
      <w:pPr>
        <w:pStyle w:val="af1"/>
        <w:shd w:val="clear" w:color="auto" w:fill="FFFFFF"/>
        <w:spacing w:before="0" w:after="0"/>
        <w:ind w:firstLine="709"/>
        <w:jc w:val="both"/>
        <w:rPr>
          <w:sz w:val="28"/>
          <w:szCs w:val="28"/>
          <w:shd w:val="clear" w:color="auto" w:fill="FFFFFF"/>
        </w:rPr>
      </w:pPr>
      <w:r w:rsidRPr="00B07B1A">
        <w:rPr>
          <w:sz w:val="28"/>
          <w:szCs w:val="28"/>
          <w:shd w:val="clear" w:color="auto" w:fill="FFFFFF"/>
        </w:rPr>
        <w:t>За достижения в области воздухоплавания король Франции Людовик XVI наградил Этьена и Жозефа Монгольфье орденом Святого Михаила, пожаловал им дворянский титул и герб с девизом «Так поднимаются к звездам». Академией наук были отмечены и достижения Жака Шарля, приняв его в свои члены.</w:t>
      </w:r>
    </w:p>
    <w:p w14:paraId="39CA9A2B" w14:textId="77777777" w:rsidR="00B71FF2" w:rsidRPr="00B07B1A" w:rsidRDefault="00B71FF2" w:rsidP="00B71FF2">
      <w:pPr>
        <w:pStyle w:val="af1"/>
        <w:shd w:val="clear" w:color="auto" w:fill="FFFFFF"/>
        <w:spacing w:before="0" w:after="0"/>
        <w:ind w:firstLine="709"/>
        <w:jc w:val="both"/>
        <w:rPr>
          <w:sz w:val="28"/>
          <w:szCs w:val="28"/>
          <w:shd w:val="clear" w:color="auto" w:fill="FFFFFF"/>
        </w:rPr>
      </w:pPr>
      <w:bookmarkStart w:id="0" w:name="_GoBack"/>
      <w:bookmarkEnd w:id="0"/>
      <w:r w:rsidRPr="00B07B1A">
        <w:rPr>
          <w:sz w:val="28"/>
          <w:szCs w:val="28"/>
          <w:shd w:val="clear" w:color="auto" w:fill="FFFFFF"/>
        </w:rPr>
        <w:t xml:space="preserve">В настоящее время идеи первых изобретателей монгольфьеров, </w:t>
      </w:r>
      <w:proofErr w:type="spellStart"/>
      <w:r w:rsidRPr="00B07B1A">
        <w:rPr>
          <w:sz w:val="28"/>
          <w:szCs w:val="28"/>
          <w:shd w:val="clear" w:color="auto" w:fill="FFFFFF"/>
        </w:rPr>
        <w:t>шарльеров</w:t>
      </w:r>
      <w:proofErr w:type="spellEnd"/>
      <w:r w:rsidRPr="00B07B1A">
        <w:rPr>
          <w:sz w:val="28"/>
          <w:szCs w:val="28"/>
          <w:shd w:val="clear" w:color="auto" w:fill="FFFFFF"/>
        </w:rPr>
        <w:t xml:space="preserve"> и </w:t>
      </w:r>
      <w:proofErr w:type="spellStart"/>
      <w:r w:rsidRPr="00B07B1A">
        <w:rPr>
          <w:sz w:val="28"/>
          <w:szCs w:val="28"/>
          <w:shd w:val="clear" w:color="auto" w:fill="FFFFFF"/>
        </w:rPr>
        <w:t>розьеров</w:t>
      </w:r>
      <w:proofErr w:type="spellEnd"/>
      <w:r w:rsidRPr="00B07B1A">
        <w:rPr>
          <w:sz w:val="28"/>
          <w:szCs w:val="28"/>
          <w:shd w:val="clear" w:color="auto" w:fill="FFFFFF"/>
        </w:rPr>
        <w:t xml:space="preserve"> используются в области воздухоплавания во всем мире.</w:t>
      </w:r>
    </w:p>
    <w:p w14:paraId="2C892B8E" w14:textId="77777777" w:rsidR="00B71FF2" w:rsidRPr="00B07B1A" w:rsidRDefault="00B71FF2" w:rsidP="00B71FF2">
      <w:pPr>
        <w:pStyle w:val="af1"/>
        <w:shd w:val="clear" w:color="auto" w:fill="FFFFFF"/>
        <w:spacing w:before="0" w:after="0"/>
        <w:jc w:val="both"/>
        <w:rPr>
          <w:sz w:val="28"/>
          <w:szCs w:val="28"/>
          <w:shd w:val="clear" w:color="auto" w:fill="FFFFFF"/>
        </w:rPr>
      </w:pPr>
    </w:p>
    <w:p w14:paraId="5D96D985" w14:textId="77777777" w:rsidR="004E3458" w:rsidRPr="00B07B1A" w:rsidRDefault="004E3458" w:rsidP="00492078">
      <w:pPr>
        <w:pStyle w:val="af1"/>
        <w:shd w:val="clear" w:color="auto" w:fill="FFFFFF"/>
        <w:spacing w:before="0" w:after="0"/>
        <w:jc w:val="both"/>
        <w:rPr>
          <w:color w:val="FF0000"/>
          <w:sz w:val="28"/>
          <w:szCs w:val="28"/>
          <w:shd w:val="clear" w:color="auto" w:fill="FFFFFF"/>
        </w:rPr>
      </w:pPr>
    </w:p>
    <w:p w14:paraId="04D8DA6F" w14:textId="77777777" w:rsidR="002E705D" w:rsidRPr="00B07B1A" w:rsidRDefault="002E705D" w:rsidP="002E705D">
      <w:pPr>
        <w:shd w:val="clear" w:color="auto" w:fill="FFFFFF"/>
        <w:spacing w:after="0" w:line="240" w:lineRule="auto"/>
        <w:jc w:val="both"/>
        <w:rPr>
          <w:rFonts w:ascii="Times New Roman" w:eastAsia="Calibri" w:hAnsi="Times New Roman" w:cs="Times New Roman"/>
          <w:color w:val="FF0000"/>
          <w:sz w:val="28"/>
          <w:szCs w:val="28"/>
        </w:rPr>
      </w:pPr>
    </w:p>
    <w:sectPr w:rsidR="002E705D" w:rsidRPr="00B07B1A" w:rsidSect="00D76A1E">
      <w:pgSz w:w="11906" w:h="16838"/>
      <w:pgMar w:top="1134" w:right="1134" w:bottom="113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EE5E8" w14:textId="77777777" w:rsidR="004A2C07" w:rsidRDefault="004A2C07">
      <w:pPr>
        <w:spacing w:after="0" w:line="240" w:lineRule="auto"/>
      </w:pPr>
      <w:r>
        <w:separator/>
      </w:r>
    </w:p>
  </w:endnote>
  <w:endnote w:type="continuationSeparator" w:id="0">
    <w:p w14:paraId="0A9231A4" w14:textId="77777777" w:rsidR="004A2C07" w:rsidRDefault="004A2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FEBCC" w14:textId="77777777" w:rsidR="004A2C07" w:rsidRDefault="004A2C07">
      <w:pPr>
        <w:spacing w:after="0" w:line="240" w:lineRule="auto"/>
      </w:pPr>
      <w:r>
        <w:separator/>
      </w:r>
    </w:p>
  </w:footnote>
  <w:footnote w:type="continuationSeparator" w:id="0">
    <w:p w14:paraId="37CB7694" w14:textId="77777777" w:rsidR="004A2C07" w:rsidRDefault="004A2C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2A31"/>
    <w:multiLevelType w:val="multilevel"/>
    <w:tmpl w:val="AF445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86910"/>
    <w:multiLevelType w:val="multilevel"/>
    <w:tmpl w:val="D398E9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92F3A"/>
    <w:multiLevelType w:val="multilevel"/>
    <w:tmpl w:val="F0B298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A82F3C"/>
    <w:multiLevelType w:val="multilevel"/>
    <w:tmpl w:val="7560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2347BA"/>
    <w:multiLevelType w:val="hybridMultilevel"/>
    <w:tmpl w:val="C18485B8"/>
    <w:lvl w:ilvl="0" w:tplc="64A8F3F8">
      <w:start w:val="1"/>
      <w:numFmt w:val="decimal"/>
      <w:lvlText w:val="%1."/>
      <w:lvlJc w:val="left"/>
      <w:pPr>
        <w:ind w:left="720" w:hanging="360"/>
      </w:pPr>
      <w:rPr>
        <w:rFonts w:hint="default"/>
      </w:rPr>
    </w:lvl>
    <w:lvl w:ilvl="1" w:tplc="1E305F9A" w:tentative="1">
      <w:start w:val="1"/>
      <w:numFmt w:val="lowerLetter"/>
      <w:lvlText w:val="%2."/>
      <w:lvlJc w:val="left"/>
      <w:pPr>
        <w:ind w:left="1440" w:hanging="360"/>
      </w:pPr>
    </w:lvl>
    <w:lvl w:ilvl="2" w:tplc="3278AE8E" w:tentative="1">
      <w:start w:val="1"/>
      <w:numFmt w:val="lowerRoman"/>
      <w:lvlText w:val="%3."/>
      <w:lvlJc w:val="right"/>
      <w:pPr>
        <w:ind w:left="2160" w:hanging="180"/>
      </w:pPr>
    </w:lvl>
    <w:lvl w:ilvl="3" w:tplc="ED6CEA52" w:tentative="1">
      <w:start w:val="1"/>
      <w:numFmt w:val="decimal"/>
      <w:lvlText w:val="%4."/>
      <w:lvlJc w:val="left"/>
      <w:pPr>
        <w:ind w:left="2880" w:hanging="360"/>
      </w:pPr>
    </w:lvl>
    <w:lvl w:ilvl="4" w:tplc="048E28A8" w:tentative="1">
      <w:start w:val="1"/>
      <w:numFmt w:val="lowerLetter"/>
      <w:lvlText w:val="%5."/>
      <w:lvlJc w:val="left"/>
      <w:pPr>
        <w:ind w:left="3600" w:hanging="360"/>
      </w:pPr>
    </w:lvl>
    <w:lvl w:ilvl="5" w:tplc="065C5F2E" w:tentative="1">
      <w:start w:val="1"/>
      <w:numFmt w:val="lowerRoman"/>
      <w:lvlText w:val="%6."/>
      <w:lvlJc w:val="right"/>
      <w:pPr>
        <w:ind w:left="4320" w:hanging="180"/>
      </w:pPr>
    </w:lvl>
    <w:lvl w:ilvl="6" w:tplc="E0501E74" w:tentative="1">
      <w:start w:val="1"/>
      <w:numFmt w:val="decimal"/>
      <w:lvlText w:val="%7."/>
      <w:lvlJc w:val="left"/>
      <w:pPr>
        <w:ind w:left="5040" w:hanging="360"/>
      </w:pPr>
    </w:lvl>
    <w:lvl w:ilvl="7" w:tplc="8988B004" w:tentative="1">
      <w:start w:val="1"/>
      <w:numFmt w:val="lowerLetter"/>
      <w:lvlText w:val="%8."/>
      <w:lvlJc w:val="left"/>
      <w:pPr>
        <w:ind w:left="5760" w:hanging="360"/>
      </w:pPr>
    </w:lvl>
    <w:lvl w:ilvl="8" w:tplc="3FBEED6E" w:tentative="1">
      <w:start w:val="1"/>
      <w:numFmt w:val="lowerRoman"/>
      <w:lvlText w:val="%9."/>
      <w:lvlJc w:val="right"/>
      <w:pPr>
        <w:ind w:left="6480" w:hanging="180"/>
      </w:pPr>
    </w:lvl>
  </w:abstractNum>
  <w:abstractNum w:abstractNumId="5">
    <w:nsid w:val="0CD742FF"/>
    <w:multiLevelType w:val="hybridMultilevel"/>
    <w:tmpl w:val="DE6EBC7E"/>
    <w:lvl w:ilvl="0" w:tplc="BE1A8460">
      <w:start w:val="1"/>
      <w:numFmt w:val="decimal"/>
      <w:lvlText w:val="%1."/>
      <w:lvlJc w:val="left"/>
      <w:pPr>
        <w:ind w:left="720" w:hanging="360"/>
      </w:pPr>
      <w:rPr>
        <w:rFonts w:hint="default"/>
        <w:b w:val="0"/>
      </w:rPr>
    </w:lvl>
    <w:lvl w:ilvl="1" w:tplc="F60CD618" w:tentative="1">
      <w:start w:val="1"/>
      <w:numFmt w:val="lowerLetter"/>
      <w:lvlText w:val="%2."/>
      <w:lvlJc w:val="left"/>
      <w:pPr>
        <w:ind w:left="1440" w:hanging="360"/>
      </w:pPr>
    </w:lvl>
    <w:lvl w:ilvl="2" w:tplc="F0F823C0" w:tentative="1">
      <w:start w:val="1"/>
      <w:numFmt w:val="lowerRoman"/>
      <w:lvlText w:val="%3."/>
      <w:lvlJc w:val="right"/>
      <w:pPr>
        <w:ind w:left="2160" w:hanging="180"/>
      </w:pPr>
    </w:lvl>
    <w:lvl w:ilvl="3" w:tplc="ED24FB64" w:tentative="1">
      <w:start w:val="1"/>
      <w:numFmt w:val="decimal"/>
      <w:lvlText w:val="%4."/>
      <w:lvlJc w:val="left"/>
      <w:pPr>
        <w:ind w:left="2880" w:hanging="360"/>
      </w:pPr>
    </w:lvl>
    <w:lvl w:ilvl="4" w:tplc="C9BE22F0" w:tentative="1">
      <w:start w:val="1"/>
      <w:numFmt w:val="lowerLetter"/>
      <w:lvlText w:val="%5."/>
      <w:lvlJc w:val="left"/>
      <w:pPr>
        <w:ind w:left="3600" w:hanging="360"/>
      </w:pPr>
    </w:lvl>
    <w:lvl w:ilvl="5" w:tplc="DE0AB37A" w:tentative="1">
      <w:start w:val="1"/>
      <w:numFmt w:val="lowerRoman"/>
      <w:lvlText w:val="%6."/>
      <w:lvlJc w:val="right"/>
      <w:pPr>
        <w:ind w:left="4320" w:hanging="180"/>
      </w:pPr>
    </w:lvl>
    <w:lvl w:ilvl="6" w:tplc="C3B6B798" w:tentative="1">
      <w:start w:val="1"/>
      <w:numFmt w:val="decimal"/>
      <w:lvlText w:val="%7."/>
      <w:lvlJc w:val="left"/>
      <w:pPr>
        <w:ind w:left="5040" w:hanging="360"/>
      </w:pPr>
    </w:lvl>
    <w:lvl w:ilvl="7" w:tplc="D7C2EA0E" w:tentative="1">
      <w:start w:val="1"/>
      <w:numFmt w:val="lowerLetter"/>
      <w:lvlText w:val="%8."/>
      <w:lvlJc w:val="left"/>
      <w:pPr>
        <w:ind w:left="5760" w:hanging="360"/>
      </w:pPr>
    </w:lvl>
    <w:lvl w:ilvl="8" w:tplc="DD7C8922" w:tentative="1">
      <w:start w:val="1"/>
      <w:numFmt w:val="lowerRoman"/>
      <w:lvlText w:val="%9."/>
      <w:lvlJc w:val="right"/>
      <w:pPr>
        <w:ind w:left="6480" w:hanging="180"/>
      </w:pPr>
    </w:lvl>
  </w:abstractNum>
  <w:abstractNum w:abstractNumId="6">
    <w:nsid w:val="12B54E51"/>
    <w:multiLevelType w:val="hybridMultilevel"/>
    <w:tmpl w:val="9FCE2F70"/>
    <w:lvl w:ilvl="0" w:tplc="47B2FAAC">
      <w:start w:val="1"/>
      <w:numFmt w:val="decimal"/>
      <w:lvlText w:val="%1."/>
      <w:lvlJc w:val="left"/>
      <w:pPr>
        <w:ind w:left="720" w:hanging="360"/>
      </w:pPr>
      <w:rPr>
        <w:rFonts w:ascii="Times New Roman" w:hAnsi="Times New Roman" w:cs="Times New Roman" w:hint="default"/>
        <w:color w:val="000000"/>
        <w:sz w:val="24"/>
        <w:szCs w:val="24"/>
      </w:rPr>
    </w:lvl>
    <w:lvl w:ilvl="1" w:tplc="5F943F56" w:tentative="1">
      <w:start w:val="1"/>
      <w:numFmt w:val="lowerLetter"/>
      <w:lvlText w:val="%2."/>
      <w:lvlJc w:val="left"/>
      <w:pPr>
        <w:ind w:left="1440" w:hanging="360"/>
      </w:pPr>
    </w:lvl>
    <w:lvl w:ilvl="2" w:tplc="4926A3B0" w:tentative="1">
      <w:start w:val="1"/>
      <w:numFmt w:val="lowerRoman"/>
      <w:lvlText w:val="%3."/>
      <w:lvlJc w:val="right"/>
      <w:pPr>
        <w:ind w:left="2160" w:hanging="180"/>
      </w:pPr>
    </w:lvl>
    <w:lvl w:ilvl="3" w:tplc="063C805A" w:tentative="1">
      <w:start w:val="1"/>
      <w:numFmt w:val="decimal"/>
      <w:lvlText w:val="%4."/>
      <w:lvlJc w:val="left"/>
      <w:pPr>
        <w:ind w:left="2880" w:hanging="360"/>
      </w:pPr>
    </w:lvl>
    <w:lvl w:ilvl="4" w:tplc="95D6B21E" w:tentative="1">
      <w:start w:val="1"/>
      <w:numFmt w:val="lowerLetter"/>
      <w:lvlText w:val="%5."/>
      <w:lvlJc w:val="left"/>
      <w:pPr>
        <w:ind w:left="3600" w:hanging="360"/>
      </w:pPr>
    </w:lvl>
    <w:lvl w:ilvl="5" w:tplc="97842DEE" w:tentative="1">
      <w:start w:val="1"/>
      <w:numFmt w:val="lowerRoman"/>
      <w:lvlText w:val="%6."/>
      <w:lvlJc w:val="right"/>
      <w:pPr>
        <w:ind w:left="4320" w:hanging="180"/>
      </w:pPr>
    </w:lvl>
    <w:lvl w:ilvl="6" w:tplc="7B08425A" w:tentative="1">
      <w:start w:val="1"/>
      <w:numFmt w:val="decimal"/>
      <w:lvlText w:val="%7."/>
      <w:lvlJc w:val="left"/>
      <w:pPr>
        <w:ind w:left="5040" w:hanging="360"/>
      </w:pPr>
    </w:lvl>
    <w:lvl w:ilvl="7" w:tplc="D87C9854" w:tentative="1">
      <w:start w:val="1"/>
      <w:numFmt w:val="lowerLetter"/>
      <w:lvlText w:val="%8."/>
      <w:lvlJc w:val="left"/>
      <w:pPr>
        <w:ind w:left="5760" w:hanging="360"/>
      </w:pPr>
    </w:lvl>
    <w:lvl w:ilvl="8" w:tplc="726288A4" w:tentative="1">
      <w:start w:val="1"/>
      <w:numFmt w:val="lowerRoman"/>
      <w:lvlText w:val="%9."/>
      <w:lvlJc w:val="right"/>
      <w:pPr>
        <w:ind w:left="6480" w:hanging="180"/>
      </w:pPr>
    </w:lvl>
  </w:abstractNum>
  <w:abstractNum w:abstractNumId="7">
    <w:nsid w:val="13F13CF4"/>
    <w:multiLevelType w:val="multilevel"/>
    <w:tmpl w:val="4E3A7E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F71115"/>
    <w:multiLevelType w:val="multilevel"/>
    <w:tmpl w:val="0734C0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430762"/>
    <w:multiLevelType w:val="multilevel"/>
    <w:tmpl w:val="D48C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EC1A1E"/>
    <w:multiLevelType w:val="hybridMultilevel"/>
    <w:tmpl w:val="9EE069F0"/>
    <w:lvl w:ilvl="0" w:tplc="8892E20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4B1E75"/>
    <w:multiLevelType w:val="hybridMultilevel"/>
    <w:tmpl w:val="309C2376"/>
    <w:lvl w:ilvl="0" w:tplc="DDE068BA">
      <w:start w:val="1"/>
      <w:numFmt w:val="decimal"/>
      <w:lvlText w:val="%1."/>
      <w:lvlJc w:val="left"/>
      <w:pPr>
        <w:ind w:left="720" w:hanging="360"/>
      </w:pPr>
      <w:rPr>
        <w:rFonts w:hint="default"/>
      </w:rPr>
    </w:lvl>
    <w:lvl w:ilvl="1" w:tplc="34725186" w:tentative="1">
      <w:start w:val="1"/>
      <w:numFmt w:val="lowerLetter"/>
      <w:lvlText w:val="%2."/>
      <w:lvlJc w:val="left"/>
      <w:pPr>
        <w:ind w:left="1440" w:hanging="360"/>
      </w:pPr>
    </w:lvl>
    <w:lvl w:ilvl="2" w:tplc="EED869D0" w:tentative="1">
      <w:start w:val="1"/>
      <w:numFmt w:val="lowerRoman"/>
      <w:lvlText w:val="%3."/>
      <w:lvlJc w:val="right"/>
      <w:pPr>
        <w:ind w:left="2160" w:hanging="180"/>
      </w:pPr>
    </w:lvl>
    <w:lvl w:ilvl="3" w:tplc="CC1CE948" w:tentative="1">
      <w:start w:val="1"/>
      <w:numFmt w:val="decimal"/>
      <w:lvlText w:val="%4."/>
      <w:lvlJc w:val="left"/>
      <w:pPr>
        <w:ind w:left="2880" w:hanging="360"/>
      </w:pPr>
    </w:lvl>
    <w:lvl w:ilvl="4" w:tplc="EF88C488" w:tentative="1">
      <w:start w:val="1"/>
      <w:numFmt w:val="lowerLetter"/>
      <w:lvlText w:val="%5."/>
      <w:lvlJc w:val="left"/>
      <w:pPr>
        <w:ind w:left="3600" w:hanging="360"/>
      </w:pPr>
    </w:lvl>
    <w:lvl w:ilvl="5" w:tplc="2F461150" w:tentative="1">
      <w:start w:val="1"/>
      <w:numFmt w:val="lowerRoman"/>
      <w:lvlText w:val="%6."/>
      <w:lvlJc w:val="right"/>
      <w:pPr>
        <w:ind w:left="4320" w:hanging="180"/>
      </w:pPr>
    </w:lvl>
    <w:lvl w:ilvl="6" w:tplc="976CB4C0" w:tentative="1">
      <w:start w:val="1"/>
      <w:numFmt w:val="decimal"/>
      <w:lvlText w:val="%7."/>
      <w:lvlJc w:val="left"/>
      <w:pPr>
        <w:ind w:left="5040" w:hanging="360"/>
      </w:pPr>
    </w:lvl>
    <w:lvl w:ilvl="7" w:tplc="D528E5A0" w:tentative="1">
      <w:start w:val="1"/>
      <w:numFmt w:val="lowerLetter"/>
      <w:lvlText w:val="%8."/>
      <w:lvlJc w:val="left"/>
      <w:pPr>
        <w:ind w:left="5760" w:hanging="360"/>
      </w:pPr>
    </w:lvl>
    <w:lvl w:ilvl="8" w:tplc="C0A2801E" w:tentative="1">
      <w:start w:val="1"/>
      <w:numFmt w:val="lowerRoman"/>
      <w:lvlText w:val="%9."/>
      <w:lvlJc w:val="right"/>
      <w:pPr>
        <w:ind w:left="6480" w:hanging="180"/>
      </w:pPr>
    </w:lvl>
  </w:abstractNum>
  <w:abstractNum w:abstractNumId="12">
    <w:nsid w:val="3277473A"/>
    <w:multiLevelType w:val="hybridMultilevel"/>
    <w:tmpl w:val="6576C194"/>
    <w:lvl w:ilvl="0" w:tplc="EDF0D84C">
      <w:start w:val="1"/>
      <w:numFmt w:val="bullet"/>
      <w:lvlText w:val=""/>
      <w:lvlJc w:val="left"/>
      <w:pPr>
        <w:ind w:left="780" w:hanging="360"/>
      </w:pPr>
      <w:rPr>
        <w:rFonts w:ascii="Wingdings" w:hAnsi="Wingdings" w:hint="default"/>
      </w:rPr>
    </w:lvl>
    <w:lvl w:ilvl="1" w:tplc="8B20BAAC" w:tentative="1">
      <w:start w:val="1"/>
      <w:numFmt w:val="bullet"/>
      <w:lvlText w:val="o"/>
      <w:lvlJc w:val="left"/>
      <w:pPr>
        <w:ind w:left="1500" w:hanging="360"/>
      </w:pPr>
      <w:rPr>
        <w:rFonts w:ascii="Courier New" w:hAnsi="Courier New" w:cs="Courier New" w:hint="default"/>
      </w:rPr>
    </w:lvl>
    <w:lvl w:ilvl="2" w:tplc="E43A0648" w:tentative="1">
      <w:start w:val="1"/>
      <w:numFmt w:val="bullet"/>
      <w:lvlText w:val=""/>
      <w:lvlJc w:val="left"/>
      <w:pPr>
        <w:ind w:left="2220" w:hanging="360"/>
      </w:pPr>
      <w:rPr>
        <w:rFonts w:ascii="Wingdings" w:hAnsi="Wingdings" w:hint="default"/>
      </w:rPr>
    </w:lvl>
    <w:lvl w:ilvl="3" w:tplc="3CA6FAFC" w:tentative="1">
      <w:start w:val="1"/>
      <w:numFmt w:val="bullet"/>
      <w:lvlText w:val=""/>
      <w:lvlJc w:val="left"/>
      <w:pPr>
        <w:ind w:left="2940" w:hanging="360"/>
      </w:pPr>
      <w:rPr>
        <w:rFonts w:ascii="Symbol" w:hAnsi="Symbol" w:hint="default"/>
      </w:rPr>
    </w:lvl>
    <w:lvl w:ilvl="4" w:tplc="1A663070" w:tentative="1">
      <w:start w:val="1"/>
      <w:numFmt w:val="bullet"/>
      <w:lvlText w:val="o"/>
      <w:lvlJc w:val="left"/>
      <w:pPr>
        <w:ind w:left="3660" w:hanging="360"/>
      </w:pPr>
      <w:rPr>
        <w:rFonts w:ascii="Courier New" w:hAnsi="Courier New" w:cs="Courier New" w:hint="default"/>
      </w:rPr>
    </w:lvl>
    <w:lvl w:ilvl="5" w:tplc="AAC84CE8" w:tentative="1">
      <w:start w:val="1"/>
      <w:numFmt w:val="bullet"/>
      <w:lvlText w:val=""/>
      <w:lvlJc w:val="left"/>
      <w:pPr>
        <w:ind w:left="4380" w:hanging="360"/>
      </w:pPr>
      <w:rPr>
        <w:rFonts w:ascii="Wingdings" w:hAnsi="Wingdings" w:hint="default"/>
      </w:rPr>
    </w:lvl>
    <w:lvl w:ilvl="6" w:tplc="CFAC9F88" w:tentative="1">
      <w:start w:val="1"/>
      <w:numFmt w:val="bullet"/>
      <w:lvlText w:val=""/>
      <w:lvlJc w:val="left"/>
      <w:pPr>
        <w:ind w:left="5100" w:hanging="360"/>
      </w:pPr>
      <w:rPr>
        <w:rFonts w:ascii="Symbol" w:hAnsi="Symbol" w:hint="default"/>
      </w:rPr>
    </w:lvl>
    <w:lvl w:ilvl="7" w:tplc="BA1447F0" w:tentative="1">
      <w:start w:val="1"/>
      <w:numFmt w:val="bullet"/>
      <w:lvlText w:val="o"/>
      <w:lvlJc w:val="left"/>
      <w:pPr>
        <w:ind w:left="5820" w:hanging="360"/>
      </w:pPr>
      <w:rPr>
        <w:rFonts w:ascii="Courier New" w:hAnsi="Courier New" w:cs="Courier New" w:hint="default"/>
      </w:rPr>
    </w:lvl>
    <w:lvl w:ilvl="8" w:tplc="57CA3D94" w:tentative="1">
      <w:start w:val="1"/>
      <w:numFmt w:val="bullet"/>
      <w:lvlText w:val=""/>
      <w:lvlJc w:val="left"/>
      <w:pPr>
        <w:ind w:left="6540" w:hanging="360"/>
      </w:pPr>
      <w:rPr>
        <w:rFonts w:ascii="Wingdings" w:hAnsi="Wingdings" w:hint="default"/>
      </w:rPr>
    </w:lvl>
  </w:abstractNum>
  <w:abstractNum w:abstractNumId="13">
    <w:nsid w:val="33481B5D"/>
    <w:multiLevelType w:val="multilevel"/>
    <w:tmpl w:val="D030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EF77FF"/>
    <w:multiLevelType w:val="multilevel"/>
    <w:tmpl w:val="8094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6010B9"/>
    <w:multiLevelType w:val="hybridMultilevel"/>
    <w:tmpl w:val="7A163B32"/>
    <w:lvl w:ilvl="0" w:tplc="77E61882">
      <w:start w:val="1"/>
      <w:numFmt w:val="decimal"/>
      <w:lvlText w:val="%1."/>
      <w:lvlJc w:val="left"/>
      <w:pPr>
        <w:ind w:left="720" w:hanging="360"/>
      </w:pPr>
      <w:rPr>
        <w:rFonts w:eastAsiaTheme="minorHAnsi" w:hint="default"/>
        <w:sz w:val="28"/>
      </w:rPr>
    </w:lvl>
    <w:lvl w:ilvl="1" w:tplc="A8EE3BDA">
      <w:start w:val="1"/>
      <w:numFmt w:val="lowerLetter"/>
      <w:lvlText w:val="%2."/>
      <w:lvlJc w:val="left"/>
      <w:pPr>
        <w:ind w:left="1440" w:hanging="360"/>
      </w:pPr>
    </w:lvl>
    <w:lvl w:ilvl="2" w:tplc="A962A2BE" w:tentative="1">
      <w:start w:val="1"/>
      <w:numFmt w:val="lowerRoman"/>
      <w:lvlText w:val="%3."/>
      <w:lvlJc w:val="right"/>
      <w:pPr>
        <w:ind w:left="2160" w:hanging="180"/>
      </w:pPr>
    </w:lvl>
    <w:lvl w:ilvl="3" w:tplc="0476905C" w:tentative="1">
      <w:start w:val="1"/>
      <w:numFmt w:val="decimal"/>
      <w:lvlText w:val="%4."/>
      <w:lvlJc w:val="left"/>
      <w:pPr>
        <w:ind w:left="2880" w:hanging="360"/>
      </w:pPr>
    </w:lvl>
    <w:lvl w:ilvl="4" w:tplc="B5749D5E" w:tentative="1">
      <w:start w:val="1"/>
      <w:numFmt w:val="lowerLetter"/>
      <w:lvlText w:val="%5."/>
      <w:lvlJc w:val="left"/>
      <w:pPr>
        <w:ind w:left="3600" w:hanging="360"/>
      </w:pPr>
    </w:lvl>
    <w:lvl w:ilvl="5" w:tplc="AA588974" w:tentative="1">
      <w:start w:val="1"/>
      <w:numFmt w:val="lowerRoman"/>
      <w:lvlText w:val="%6."/>
      <w:lvlJc w:val="right"/>
      <w:pPr>
        <w:ind w:left="4320" w:hanging="180"/>
      </w:pPr>
    </w:lvl>
    <w:lvl w:ilvl="6" w:tplc="9740E3E6" w:tentative="1">
      <w:start w:val="1"/>
      <w:numFmt w:val="decimal"/>
      <w:lvlText w:val="%7."/>
      <w:lvlJc w:val="left"/>
      <w:pPr>
        <w:ind w:left="5040" w:hanging="360"/>
      </w:pPr>
    </w:lvl>
    <w:lvl w:ilvl="7" w:tplc="8EC00050" w:tentative="1">
      <w:start w:val="1"/>
      <w:numFmt w:val="lowerLetter"/>
      <w:lvlText w:val="%8."/>
      <w:lvlJc w:val="left"/>
      <w:pPr>
        <w:ind w:left="5760" w:hanging="360"/>
      </w:pPr>
    </w:lvl>
    <w:lvl w:ilvl="8" w:tplc="587E3082" w:tentative="1">
      <w:start w:val="1"/>
      <w:numFmt w:val="lowerRoman"/>
      <w:lvlText w:val="%9."/>
      <w:lvlJc w:val="right"/>
      <w:pPr>
        <w:ind w:left="6480" w:hanging="180"/>
      </w:pPr>
    </w:lvl>
  </w:abstractNum>
  <w:abstractNum w:abstractNumId="16">
    <w:nsid w:val="42F20A6E"/>
    <w:multiLevelType w:val="multilevel"/>
    <w:tmpl w:val="A2A4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394F2D"/>
    <w:multiLevelType w:val="multilevel"/>
    <w:tmpl w:val="5C8A9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586991"/>
    <w:multiLevelType w:val="multilevel"/>
    <w:tmpl w:val="43F0D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0274DB"/>
    <w:multiLevelType w:val="multilevel"/>
    <w:tmpl w:val="9EA6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354D14"/>
    <w:multiLevelType w:val="multilevel"/>
    <w:tmpl w:val="58E8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986C02"/>
    <w:multiLevelType w:val="multilevel"/>
    <w:tmpl w:val="B028A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56B65AB"/>
    <w:multiLevelType w:val="multilevel"/>
    <w:tmpl w:val="21FE9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137FC1"/>
    <w:multiLevelType w:val="hybridMultilevel"/>
    <w:tmpl w:val="5B52C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D04B32"/>
    <w:multiLevelType w:val="multilevel"/>
    <w:tmpl w:val="F1D4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E137BCB"/>
    <w:multiLevelType w:val="multilevel"/>
    <w:tmpl w:val="DBE22E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612355"/>
    <w:multiLevelType w:val="multilevel"/>
    <w:tmpl w:val="34109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
  </w:num>
  <w:num w:numId="3">
    <w:abstractNumId w:val="25"/>
  </w:num>
  <w:num w:numId="4">
    <w:abstractNumId w:val="7"/>
  </w:num>
  <w:num w:numId="5">
    <w:abstractNumId w:val="2"/>
  </w:num>
  <w:num w:numId="6">
    <w:abstractNumId w:val="8"/>
  </w:num>
  <w:num w:numId="7">
    <w:abstractNumId w:val="26"/>
  </w:num>
  <w:num w:numId="8">
    <w:abstractNumId w:val="12"/>
  </w:num>
  <w:num w:numId="9">
    <w:abstractNumId w:val="17"/>
  </w:num>
  <w:num w:numId="10">
    <w:abstractNumId w:val="16"/>
  </w:num>
  <w:num w:numId="11">
    <w:abstractNumId w:val="22"/>
  </w:num>
  <w:num w:numId="12">
    <w:abstractNumId w:val="24"/>
  </w:num>
  <w:num w:numId="13">
    <w:abstractNumId w:val="9"/>
  </w:num>
  <w:num w:numId="14">
    <w:abstractNumId w:val="18"/>
  </w:num>
  <w:num w:numId="15">
    <w:abstractNumId w:val="3"/>
  </w:num>
  <w:num w:numId="16">
    <w:abstractNumId w:val="20"/>
  </w:num>
  <w:num w:numId="17">
    <w:abstractNumId w:val="6"/>
  </w:num>
  <w:num w:numId="18">
    <w:abstractNumId w:val="4"/>
  </w:num>
  <w:num w:numId="19">
    <w:abstractNumId w:val="15"/>
  </w:num>
  <w:num w:numId="20">
    <w:abstractNumId w:val="5"/>
  </w:num>
  <w:num w:numId="21">
    <w:abstractNumId w:val="0"/>
  </w:num>
  <w:num w:numId="22">
    <w:abstractNumId w:val="10"/>
  </w:num>
  <w:num w:numId="23">
    <w:abstractNumId w:val="19"/>
  </w:num>
  <w:num w:numId="24">
    <w:abstractNumId w:val="14"/>
  </w:num>
  <w:num w:numId="25">
    <w:abstractNumId w:val="13"/>
  </w:num>
  <w:num w:numId="26">
    <w:abstractNumId w:val="2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4D70"/>
    <w:rsid w:val="00000E7D"/>
    <w:rsid w:val="00001052"/>
    <w:rsid w:val="00003CFD"/>
    <w:rsid w:val="000067E9"/>
    <w:rsid w:val="000100D2"/>
    <w:rsid w:val="00011D69"/>
    <w:rsid w:val="00012279"/>
    <w:rsid w:val="00012C87"/>
    <w:rsid w:val="0001394E"/>
    <w:rsid w:val="00016185"/>
    <w:rsid w:val="00020111"/>
    <w:rsid w:val="00021C95"/>
    <w:rsid w:val="00022149"/>
    <w:rsid w:val="00023122"/>
    <w:rsid w:val="00024EBB"/>
    <w:rsid w:val="00025C24"/>
    <w:rsid w:val="00026B69"/>
    <w:rsid w:val="000326AD"/>
    <w:rsid w:val="000332E7"/>
    <w:rsid w:val="00033490"/>
    <w:rsid w:val="000341B9"/>
    <w:rsid w:val="00036C39"/>
    <w:rsid w:val="0004327E"/>
    <w:rsid w:val="00045A0D"/>
    <w:rsid w:val="000461BE"/>
    <w:rsid w:val="00047321"/>
    <w:rsid w:val="00050559"/>
    <w:rsid w:val="00051A5B"/>
    <w:rsid w:val="00052E4C"/>
    <w:rsid w:val="00053AED"/>
    <w:rsid w:val="00053F04"/>
    <w:rsid w:val="000546A4"/>
    <w:rsid w:val="00057E73"/>
    <w:rsid w:val="00057FFD"/>
    <w:rsid w:val="000630F7"/>
    <w:rsid w:val="0006379A"/>
    <w:rsid w:val="00063C63"/>
    <w:rsid w:val="00064B56"/>
    <w:rsid w:val="00065198"/>
    <w:rsid w:val="00071F46"/>
    <w:rsid w:val="00072827"/>
    <w:rsid w:val="00073654"/>
    <w:rsid w:val="00073A08"/>
    <w:rsid w:val="00074C01"/>
    <w:rsid w:val="000856B5"/>
    <w:rsid w:val="00087BBA"/>
    <w:rsid w:val="00093430"/>
    <w:rsid w:val="000945DF"/>
    <w:rsid w:val="0009542B"/>
    <w:rsid w:val="00096C7B"/>
    <w:rsid w:val="000A07B0"/>
    <w:rsid w:val="000A1595"/>
    <w:rsid w:val="000A669C"/>
    <w:rsid w:val="000A6AF0"/>
    <w:rsid w:val="000B7519"/>
    <w:rsid w:val="000C1EA2"/>
    <w:rsid w:val="000C216A"/>
    <w:rsid w:val="000C5754"/>
    <w:rsid w:val="000C6A05"/>
    <w:rsid w:val="000D1527"/>
    <w:rsid w:val="000D19D9"/>
    <w:rsid w:val="000D41F2"/>
    <w:rsid w:val="000D5AC7"/>
    <w:rsid w:val="000D5DBA"/>
    <w:rsid w:val="000D5FF1"/>
    <w:rsid w:val="000D6E49"/>
    <w:rsid w:val="000D74C1"/>
    <w:rsid w:val="000E203B"/>
    <w:rsid w:val="000E2500"/>
    <w:rsid w:val="000E3EF6"/>
    <w:rsid w:val="000E4801"/>
    <w:rsid w:val="000E59FE"/>
    <w:rsid w:val="000E6555"/>
    <w:rsid w:val="000E65DA"/>
    <w:rsid w:val="000E7617"/>
    <w:rsid w:val="000F299D"/>
    <w:rsid w:val="000F740C"/>
    <w:rsid w:val="000F7A3D"/>
    <w:rsid w:val="00111E21"/>
    <w:rsid w:val="00114AC7"/>
    <w:rsid w:val="00115D1F"/>
    <w:rsid w:val="00117073"/>
    <w:rsid w:val="00117737"/>
    <w:rsid w:val="001178D2"/>
    <w:rsid w:val="001209C0"/>
    <w:rsid w:val="00122FF6"/>
    <w:rsid w:val="00125244"/>
    <w:rsid w:val="00134B61"/>
    <w:rsid w:val="001401A0"/>
    <w:rsid w:val="001403D5"/>
    <w:rsid w:val="00140DA0"/>
    <w:rsid w:val="001450ED"/>
    <w:rsid w:val="0014677D"/>
    <w:rsid w:val="00146C3A"/>
    <w:rsid w:val="00147172"/>
    <w:rsid w:val="001503A7"/>
    <w:rsid w:val="00152139"/>
    <w:rsid w:val="00152603"/>
    <w:rsid w:val="00152B1E"/>
    <w:rsid w:val="00153A33"/>
    <w:rsid w:val="001554AB"/>
    <w:rsid w:val="001554E6"/>
    <w:rsid w:val="00155F5F"/>
    <w:rsid w:val="001572F4"/>
    <w:rsid w:val="00157632"/>
    <w:rsid w:val="00157CFC"/>
    <w:rsid w:val="001645A8"/>
    <w:rsid w:val="0016729C"/>
    <w:rsid w:val="00171B20"/>
    <w:rsid w:val="00172DE9"/>
    <w:rsid w:val="00173D30"/>
    <w:rsid w:val="00174826"/>
    <w:rsid w:val="00176350"/>
    <w:rsid w:val="001777CC"/>
    <w:rsid w:val="00180912"/>
    <w:rsid w:val="00181153"/>
    <w:rsid w:val="001872AA"/>
    <w:rsid w:val="00187734"/>
    <w:rsid w:val="00187C61"/>
    <w:rsid w:val="00194969"/>
    <w:rsid w:val="00194A8F"/>
    <w:rsid w:val="001962D0"/>
    <w:rsid w:val="001A0726"/>
    <w:rsid w:val="001A0739"/>
    <w:rsid w:val="001A0E98"/>
    <w:rsid w:val="001A1D2C"/>
    <w:rsid w:val="001A30C1"/>
    <w:rsid w:val="001A3ACC"/>
    <w:rsid w:val="001A3DBB"/>
    <w:rsid w:val="001A6518"/>
    <w:rsid w:val="001A7486"/>
    <w:rsid w:val="001A7DDD"/>
    <w:rsid w:val="001A7E01"/>
    <w:rsid w:val="001A7E39"/>
    <w:rsid w:val="001B41BB"/>
    <w:rsid w:val="001B4479"/>
    <w:rsid w:val="001B48D7"/>
    <w:rsid w:val="001C1427"/>
    <w:rsid w:val="001C2EF2"/>
    <w:rsid w:val="001C6167"/>
    <w:rsid w:val="001D0E33"/>
    <w:rsid w:val="001D4B9C"/>
    <w:rsid w:val="001E1D89"/>
    <w:rsid w:val="001E28A2"/>
    <w:rsid w:val="001E2D61"/>
    <w:rsid w:val="001E3592"/>
    <w:rsid w:val="001E4C9D"/>
    <w:rsid w:val="001F1C53"/>
    <w:rsid w:val="001F344D"/>
    <w:rsid w:val="001F4E07"/>
    <w:rsid w:val="00201A65"/>
    <w:rsid w:val="002021CF"/>
    <w:rsid w:val="002036FF"/>
    <w:rsid w:val="00203BEA"/>
    <w:rsid w:val="00205AF0"/>
    <w:rsid w:val="00212806"/>
    <w:rsid w:val="002149B4"/>
    <w:rsid w:val="002168A9"/>
    <w:rsid w:val="00217C86"/>
    <w:rsid w:val="002200BC"/>
    <w:rsid w:val="0022107A"/>
    <w:rsid w:val="00222E45"/>
    <w:rsid w:val="002257C6"/>
    <w:rsid w:val="0022674C"/>
    <w:rsid w:val="002300BC"/>
    <w:rsid w:val="002301E1"/>
    <w:rsid w:val="002305E8"/>
    <w:rsid w:val="0023119F"/>
    <w:rsid w:val="002317BA"/>
    <w:rsid w:val="00234334"/>
    <w:rsid w:val="0023442F"/>
    <w:rsid w:val="00235A48"/>
    <w:rsid w:val="002368D9"/>
    <w:rsid w:val="00236ADB"/>
    <w:rsid w:val="00236DA4"/>
    <w:rsid w:val="002460B9"/>
    <w:rsid w:val="0024792D"/>
    <w:rsid w:val="002509FA"/>
    <w:rsid w:val="00252050"/>
    <w:rsid w:val="00253A3B"/>
    <w:rsid w:val="00254447"/>
    <w:rsid w:val="00254FD1"/>
    <w:rsid w:val="00255D5B"/>
    <w:rsid w:val="00256334"/>
    <w:rsid w:val="00257DE2"/>
    <w:rsid w:val="0026016D"/>
    <w:rsid w:val="00260218"/>
    <w:rsid w:val="002625B4"/>
    <w:rsid w:val="00264EB1"/>
    <w:rsid w:val="0026541C"/>
    <w:rsid w:val="002717E8"/>
    <w:rsid w:val="00273FB7"/>
    <w:rsid w:val="002762C5"/>
    <w:rsid w:val="0027756A"/>
    <w:rsid w:val="002802F8"/>
    <w:rsid w:val="002803E1"/>
    <w:rsid w:val="002815F7"/>
    <w:rsid w:val="00281D3C"/>
    <w:rsid w:val="00282681"/>
    <w:rsid w:val="00282EF2"/>
    <w:rsid w:val="00282F22"/>
    <w:rsid w:val="00283B5E"/>
    <w:rsid w:val="002867F4"/>
    <w:rsid w:val="00286EBD"/>
    <w:rsid w:val="00287256"/>
    <w:rsid w:val="0029186B"/>
    <w:rsid w:val="002918C0"/>
    <w:rsid w:val="0029373C"/>
    <w:rsid w:val="002961A8"/>
    <w:rsid w:val="0029748E"/>
    <w:rsid w:val="002A0AD1"/>
    <w:rsid w:val="002A10F5"/>
    <w:rsid w:val="002A3F8F"/>
    <w:rsid w:val="002A413E"/>
    <w:rsid w:val="002A5BDC"/>
    <w:rsid w:val="002A6E5A"/>
    <w:rsid w:val="002B107F"/>
    <w:rsid w:val="002B1CDC"/>
    <w:rsid w:val="002B2A90"/>
    <w:rsid w:val="002B40BB"/>
    <w:rsid w:val="002B618D"/>
    <w:rsid w:val="002B6DA3"/>
    <w:rsid w:val="002B7715"/>
    <w:rsid w:val="002C15E7"/>
    <w:rsid w:val="002C4A94"/>
    <w:rsid w:val="002D0EFD"/>
    <w:rsid w:val="002D2B28"/>
    <w:rsid w:val="002E19BD"/>
    <w:rsid w:val="002E2716"/>
    <w:rsid w:val="002E2C1C"/>
    <w:rsid w:val="002E3E96"/>
    <w:rsid w:val="002E639F"/>
    <w:rsid w:val="002E705D"/>
    <w:rsid w:val="002F21CB"/>
    <w:rsid w:val="002F3CDE"/>
    <w:rsid w:val="002F40E5"/>
    <w:rsid w:val="002F7D85"/>
    <w:rsid w:val="00303112"/>
    <w:rsid w:val="0030360B"/>
    <w:rsid w:val="00303A2D"/>
    <w:rsid w:val="00304D06"/>
    <w:rsid w:val="00305736"/>
    <w:rsid w:val="00310210"/>
    <w:rsid w:val="00311FCD"/>
    <w:rsid w:val="003147B8"/>
    <w:rsid w:val="00315739"/>
    <w:rsid w:val="00315AEF"/>
    <w:rsid w:val="00316876"/>
    <w:rsid w:val="0032051B"/>
    <w:rsid w:val="003215D0"/>
    <w:rsid w:val="00321857"/>
    <w:rsid w:val="003233FF"/>
    <w:rsid w:val="00323DEF"/>
    <w:rsid w:val="00323EED"/>
    <w:rsid w:val="00325BA6"/>
    <w:rsid w:val="00327DCC"/>
    <w:rsid w:val="00331728"/>
    <w:rsid w:val="00334004"/>
    <w:rsid w:val="003373AE"/>
    <w:rsid w:val="00340777"/>
    <w:rsid w:val="003407AE"/>
    <w:rsid w:val="0034188C"/>
    <w:rsid w:val="003427AE"/>
    <w:rsid w:val="00342868"/>
    <w:rsid w:val="00342957"/>
    <w:rsid w:val="003430F6"/>
    <w:rsid w:val="003467C5"/>
    <w:rsid w:val="003524C6"/>
    <w:rsid w:val="003566FD"/>
    <w:rsid w:val="00362136"/>
    <w:rsid w:val="00364269"/>
    <w:rsid w:val="0036456B"/>
    <w:rsid w:val="00366791"/>
    <w:rsid w:val="00374BD2"/>
    <w:rsid w:val="0037513B"/>
    <w:rsid w:val="003757AC"/>
    <w:rsid w:val="0037683A"/>
    <w:rsid w:val="0038031A"/>
    <w:rsid w:val="0038170B"/>
    <w:rsid w:val="00381756"/>
    <w:rsid w:val="00383CE8"/>
    <w:rsid w:val="00384CAA"/>
    <w:rsid w:val="003853FC"/>
    <w:rsid w:val="00385B44"/>
    <w:rsid w:val="003907D8"/>
    <w:rsid w:val="00393DAA"/>
    <w:rsid w:val="00395469"/>
    <w:rsid w:val="0039656F"/>
    <w:rsid w:val="00396B64"/>
    <w:rsid w:val="003A2B74"/>
    <w:rsid w:val="003A3D9A"/>
    <w:rsid w:val="003A58BB"/>
    <w:rsid w:val="003B17D7"/>
    <w:rsid w:val="003B3449"/>
    <w:rsid w:val="003B71E4"/>
    <w:rsid w:val="003C2367"/>
    <w:rsid w:val="003C54DF"/>
    <w:rsid w:val="003C7A04"/>
    <w:rsid w:val="003C7C41"/>
    <w:rsid w:val="003D1E3C"/>
    <w:rsid w:val="003D7DFD"/>
    <w:rsid w:val="003E0062"/>
    <w:rsid w:val="003E1EDD"/>
    <w:rsid w:val="003E37A6"/>
    <w:rsid w:val="003E5F38"/>
    <w:rsid w:val="003F13E9"/>
    <w:rsid w:val="003F514D"/>
    <w:rsid w:val="003F7769"/>
    <w:rsid w:val="004027E1"/>
    <w:rsid w:val="00403223"/>
    <w:rsid w:val="00403C42"/>
    <w:rsid w:val="00404D70"/>
    <w:rsid w:val="00407A2C"/>
    <w:rsid w:val="00411163"/>
    <w:rsid w:val="00415059"/>
    <w:rsid w:val="004157C7"/>
    <w:rsid w:val="00416B06"/>
    <w:rsid w:val="00424BD3"/>
    <w:rsid w:val="00430889"/>
    <w:rsid w:val="00430ED1"/>
    <w:rsid w:val="00436392"/>
    <w:rsid w:val="00436DDC"/>
    <w:rsid w:val="00441ADD"/>
    <w:rsid w:val="00444FD5"/>
    <w:rsid w:val="00445DE1"/>
    <w:rsid w:val="00447AFE"/>
    <w:rsid w:val="0045604D"/>
    <w:rsid w:val="00456074"/>
    <w:rsid w:val="0045611A"/>
    <w:rsid w:val="004565D0"/>
    <w:rsid w:val="004624DE"/>
    <w:rsid w:val="00463BF7"/>
    <w:rsid w:val="004643A0"/>
    <w:rsid w:val="0046519B"/>
    <w:rsid w:val="004725B7"/>
    <w:rsid w:val="004729A2"/>
    <w:rsid w:val="00473001"/>
    <w:rsid w:val="00473C3C"/>
    <w:rsid w:val="00474E4B"/>
    <w:rsid w:val="00476F04"/>
    <w:rsid w:val="004772AC"/>
    <w:rsid w:val="00482EFA"/>
    <w:rsid w:val="00483320"/>
    <w:rsid w:val="00484052"/>
    <w:rsid w:val="00485D12"/>
    <w:rsid w:val="00486DC3"/>
    <w:rsid w:val="00487F35"/>
    <w:rsid w:val="00492078"/>
    <w:rsid w:val="004924EB"/>
    <w:rsid w:val="00496392"/>
    <w:rsid w:val="00497766"/>
    <w:rsid w:val="004A11FE"/>
    <w:rsid w:val="004A2C07"/>
    <w:rsid w:val="004A643B"/>
    <w:rsid w:val="004B0F23"/>
    <w:rsid w:val="004B41A8"/>
    <w:rsid w:val="004B427F"/>
    <w:rsid w:val="004B42B8"/>
    <w:rsid w:val="004B5055"/>
    <w:rsid w:val="004B5742"/>
    <w:rsid w:val="004B5743"/>
    <w:rsid w:val="004B598E"/>
    <w:rsid w:val="004B5D9B"/>
    <w:rsid w:val="004B609B"/>
    <w:rsid w:val="004B62B5"/>
    <w:rsid w:val="004C025E"/>
    <w:rsid w:val="004C29E8"/>
    <w:rsid w:val="004C45F8"/>
    <w:rsid w:val="004C515C"/>
    <w:rsid w:val="004C5DEB"/>
    <w:rsid w:val="004D077A"/>
    <w:rsid w:val="004D07AF"/>
    <w:rsid w:val="004D1A13"/>
    <w:rsid w:val="004D1E19"/>
    <w:rsid w:val="004D6D36"/>
    <w:rsid w:val="004E2028"/>
    <w:rsid w:val="004E2B7B"/>
    <w:rsid w:val="004E3458"/>
    <w:rsid w:val="004E62EC"/>
    <w:rsid w:val="004E6CAC"/>
    <w:rsid w:val="004E6F92"/>
    <w:rsid w:val="004E7382"/>
    <w:rsid w:val="004F2016"/>
    <w:rsid w:val="004F4087"/>
    <w:rsid w:val="004F4D50"/>
    <w:rsid w:val="004F53F9"/>
    <w:rsid w:val="004F614D"/>
    <w:rsid w:val="004F6986"/>
    <w:rsid w:val="004F75A1"/>
    <w:rsid w:val="004F78F1"/>
    <w:rsid w:val="005008C5"/>
    <w:rsid w:val="0050267A"/>
    <w:rsid w:val="00507344"/>
    <w:rsid w:val="0050764C"/>
    <w:rsid w:val="005115C8"/>
    <w:rsid w:val="005124FD"/>
    <w:rsid w:val="00512DDA"/>
    <w:rsid w:val="00514273"/>
    <w:rsid w:val="00514F41"/>
    <w:rsid w:val="0051582F"/>
    <w:rsid w:val="0051784E"/>
    <w:rsid w:val="0052337F"/>
    <w:rsid w:val="00524370"/>
    <w:rsid w:val="005246AE"/>
    <w:rsid w:val="005248F5"/>
    <w:rsid w:val="005250E3"/>
    <w:rsid w:val="00530AB7"/>
    <w:rsid w:val="00532422"/>
    <w:rsid w:val="0053595F"/>
    <w:rsid w:val="00536BE3"/>
    <w:rsid w:val="005377F9"/>
    <w:rsid w:val="00540DC4"/>
    <w:rsid w:val="00544863"/>
    <w:rsid w:val="00544F61"/>
    <w:rsid w:val="00545111"/>
    <w:rsid w:val="0054675B"/>
    <w:rsid w:val="005470D4"/>
    <w:rsid w:val="0055124F"/>
    <w:rsid w:val="00551B21"/>
    <w:rsid w:val="0055271D"/>
    <w:rsid w:val="00553929"/>
    <w:rsid w:val="00554C0A"/>
    <w:rsid w:val="00555F03"/>
    <w:rsid w:val="005601F0"/>
    <w:rsid w:val="00560F55"/>
    <w:rsid w:val="00564584"/>
    <w:rsid w:val="00567A68"/>
    <w:rsid w:val="00570803"/>
    <w:rsid w:val="005712C9"/>
    <w:rsid w:val="00572628"/>
    <w:rsid w:val="005726CE"/>
    <w:rsid w:val="00574E94"/>
    <w:rsid w:val="005770F8"/>
    <w:rsid w:val="0057737C"/>
    <w:rsid w:val="00577CDD"/>
    <w:rsid w:val="00580581"/>
    <w:rsid w:val="005822E2"/>
    <w:rsid w:val="00583E58"/>
    <w:rsid w:val="005870F7"/>
    <w:rsid w:val="00587F5A"/>
    <w:rsid w:val="005948BD"/>
    <w:rsid w:val="00595D2B"/>
    <w:rsid w:val="00597006"/>
    <w:rsid w:val="00597A76"/>
    <w:rsid w:val="005A0923"/>
    <w:rsid w:val="005A142D"/>
    <w:rsid w:val="005A210B"/>
    <w:rsid w:val="005A3A2B"/>
    <w:rsid w:val="005A3F60"/>
    <w:rsid w:val="005A48BC"/>
    <w:rsid w:val="005A6BEC"/>
    <w:rsid w:val="005A7A38"/>
    <w:rsid w:val="005B214B"/>
    <w:rsid w:val="005B268E"/>
    <w:rsid w:val="005B7F5E"/>
    <w:rsid w:val="005C1513"/>
    <w:rsid w:val="005C278D"/>
    <w:rsid w:val="005C455E"/>
    <w:rsid w:val="005C4652"/>
    <w:rsid w:val="005C71EF"/>
    <w:rsid w:val="005C7EFC"/>
    <w:rsid w:val="005D1223"/>
    <w:rsid w:val="005D5101"/>
    <w:rsid w:val="005D60F6"/>
    <w:rsid w:val="005D6FC9"/>
    <w:rsid w:val="005E02CD"/>
    <w:rsid w:val="005E1A59"/>
    <w:rsid w:val="005E44F6"/>
    <w:rsid w:val="005E4913"/>
    <w:rsid w:val="005E7AD0"/>
    <w:rsid w:val="005F393B"/>
    <w:rsid w:val="005F48AE"/>
    <w:rsid w:val="005F7A22"/>
    <w:rsid w:val="0060220E"/>
    <w:rsid w:val="00604550"/>
    <w:rsid w:val="0060557C"/>
    <w:rsid w:val="0060566A"/>
    <w:rsid w:val="00606884"/>
    <w:rsid w:val="00610230"/>
    <w:rsid w:val="00613DA3"/>
    <w:rsid w:val="006145F6"/>
    <w:rsid w:val="00621010"/>
    <w:rsid w:val="00621190"/>
    <w:rsid w:val="00622BA5"/>
    <w:rsid w:val="00625072"/>
    <w:rsid w:val="0062547C"/>
    <w:rsid w:val="006254EE"/>
    <w:rsid w:val="00625C41"/>
    <w:rsid w:val="00626453"/>
    <w:rsid w:val="006268E8"/>
    <w:rsid w:val="00634330"/>
    <w:rsid w:val="0063587C"/>
    <w:rsid w:val="00635D11"/>
    <w:rsid w:val="00636F2E"/>
    <w:rsid w:val="006425B8"/>
    <w:rsid w:val="006455BC"/>
    <w:rsid w:val="00645E8D"/>
    <w:rsid w:val="0064757A"/>
    <w:rsid w:val="006478C5"/>
    <w:rsid w:val="00647AC6"/>
    <w:rsid w:val="00650395"/>
    <w:rsid w:val="0065115A"/>
    <w:rsid w:val="00652FFF"/>
    <w:rsid w:val="006609B8"/>
    <w:rsid w:val="006611B3"/>
    <w:rsid w:val="006633DB"/>
    <w:rsid w:val="00663BB7"/>
    <w:rsid w:val="00663D23"/>
    <w:rsid w:val="00665725"/>
    <w:rsid w:val="00665F90"/>
    <w:rsid w:val="00667211"/>
    <w:rsid w:val="00670909"/>
    <w:rsid w:val="00670B90"/>
    <w:rsid w:val="00672511"/>
    <w:rsid w:val="00673D84"/>
    <w:rsid w:val="00675739"/>
    <w:rsid w:val="0067647E"/>
    <w:rsid w:val="006779EB"/>
    <w:rsid w:val="00680336"/>
    <w:rsid w:val="00680418"/>
    <w:rsid w:val="00680F27"/>
    <w:rsid w:val="0068277C"/>
    <w:rsid w:val="00686147"/>
    <w:rsid w:val="00686515"/>
    <w:rsid w:val="00687493"/>
    <w:rsid w:val="00690AFB"/>
    <w:rsid w:val="00692976"/>
    <w:rsid w:val="006937D6"/>
    <w:rsid w:val="006949D5"/>
    <w:rsid w:val="006950E1"/>
    <w:rsid w:val="006955A4"/>
    <w:rsid w:val="00697C77"/>
    <w:rsid w:val="00697DD9"/>
    <w:rsid w:val="006A04C5"/>
    <w:rsid w:val="006A27B6"/>
    <w:rsid w:val="006A327F"/>
    <w:rsid w:val="006A49C7"/>
    <w:rsid w:val="006A4B76"/>
    <w:rsid w:val="006A74BE"/>
    <w:rsid w:val="006B2A75"/>
    <w:rsid w:val="006B3E62"/>
    <w:rsid w:val="006B68E4"/>
    <w:rsid w:val="006B6A19"/>
    <w:rsid w:val="006C1C25"/>
    <w:rsid w:val="006C29D0"/>
    <w:rsid w:val="006C31A2"/>
    <w:rsid w:val="006C355E"/>
    <w:rsid w:val="006C7769"/>
    <w:rsid w:val="006D25D8"/>
    <w:rsid w:val="006D2BD7"/>
    <w:rsid w:val="006D2C80"/>
    <w:rsid w:val="006D3224"/>
    <w:rsid w:val="006E2080"/>
    <w:rsid w:val="006F0077"/>
    <w:rsid w:val="006F0E63"/>
    <w:rsid w:val="006F1384"/>
    <w:rsid w:val="006F2137"/>
    <w:rsid w:val="006F29E5"/>
    <w:rsid w:val="006F2E0F"/>
    <w:rsid w:val="006F3ECF"/>
    <w:rsid w:val="006F4BE7"/>
    <w:rsid w:val="006F57B8"/>
    <w:rsid w:val="006F7528"/>
    <w:rsid w:val="00700F81"/>
    <w:rsid w:val="0070355A"/>
    <w:rsid w:val="0071010C"/>
    <w:rsid w:val="00711594"/>
    <w:rsid w:val="00714F3E"/>
    <w:rsid w:val="00716390"/>
    <w:rsid w:val="0071774D"/>
    <w:rsid w:val="00721C77"/>
    <w:rsid w:val="00724D90"/>
    <w:rsid w:val="00725D9A"/>
    <w:rsid w:val="00727E5A"/>
    <w:rsid w:val="0073109A"/>
    <w:rsid w:val="007311F1"/>
    <w:rsid w:val="00735DCF"/>
    <w:rsid w:val="00740D8C"/>
    <w:rsid w:val="00741AF3"/>
    <w:rsid w:val="007431EE"/>
    <w:rsid w:val="0074597D"/>
    <w:rsid w:val="00746AE5"/>
    <w:rsid w:val="007471B0"/>
    <w:rsid w:val="0075406A"/>
    <w:rsid w:val="007542A5"/>
    <w:rsid w:val="00757BED"/>
    <w:rsid w:val="00757BF8"/>
    <w:rsid w:val="00764300"/>
    <w:rsid w:val="00771AB3"/>
    <w:rsid w:val="00773B7F"/>
    <w:rsid w:val="007742ED"/>
    <w:rsid w:val="007761B2"/>
    <w:rsid w:val="00780704"/>
    <w:rsid w:val="00781271"/>
    <w:rsid w:val="00782180"/>
    <w:rsid w:val="00784DF5"/>
    <w:rsid w:val="00785440"/>
    <w:rsid w:val="0078551B"/>
    <w:rsid w:val="00786A36"/>
    <w:rsid w:val="00786CF6"/>
    <w:rsid w:val="007A041F"/>
    <w:rsid w:val="007A093D"/>
    <w:rsid w:val="007A0D30"/>
    <w:rsid w:val="007A3826"/>
    <w:rsid w:val="007A52A1"/>
    <w:rsid w:val="007A5871"/>
    <w:rsid w:val="007A66D5"/>
    <w:rsid w:val="007B025A"/>
    <w:rsid w:val="007B275B"/>
    <w:rsid w:val="007B3431"/>
    <w:rsid w:val="007B4AD0"/>
    <w:rsid w:val="007B5D72"/>
    <w:rsid w:val="007C3965"/>
    <w:rsid w:val="007C3A20"/>
    <w:rsid w:val="007C5DA6"/>
    <w:rsid w:val="007C5E86"/>
    <w:rsid w:val="007C7861"/>
    <w:rsid w:val="007D0F1A"/>
    <w:rsid w:val="007D4741"/>
    <w:rsid w:val="007D7643"/>
    <w:rsid w:val="007E0E22"/>
    <w:rsid w:val="007E0EB8"/>
    <w:rsid w:val="007E2301"/>
    <w:rsid w:val="007E59B0"/>
    <w:rsid w:val="007F0549"/>
    <w:rsid w:val="007F1209"/>
    <w:rsid w:val="007F1962"/>
    <w:rsid w:val="007F205D"/>
    <w:rsid w:val="007F47C1"/>
    <w:rsid w:val="007F4EDD"/>
    <w:rsid w:val="00802B65"/>
    <w:rsid w:val="0080389B"/>
    <w:rsid w:val="00807D0A"/>
    <w:rsid w:val="008115AB"/>
    <w:rsid w:val="00816BA2"/>
    <w:rsid w:val="00817DC9"/>
    <w:rsid w:val="0082021E"/>
    <w:rsid w:val="00820A82"/>
    <w:rsid w:val="008262D5"/>
    <w:rsid w:val="00831F7A"/>
    <w:rsid w:val="00832603"/>
    <w:rsid w:val="0083266D"/>
    <w:rsid w:val="008326CF"/>
    <w:rsid w:val="008338BE"/>
    <w:rsid w:val="00833BD1"/>
    <w:rsid w:val="008340F8"/>
    <w:rsid w:val="00837326"/>
    <w:rsid w:val="00840954"/>
    <w:rsid w:val="00843338"/>
    <w:rsid w:val="00843806"/>
    <w:rsid w:val="0084603E"/>
    <w:rsid w:val="0084678F"/>
    <w:rsid w:val="0084682B"/>
    <w:rsid w:val="00847739"/>
    <w:rsid w:val="00850AF1"/>
    <w:rsid w:val="00852DAE"/>
    <w:rsid w:val="0085516B"/>
    <w:rsid w:val="00855E80"/>
    <w:rsid w:val="008562CC"/>
    <w:rsid w:val="008612BA"/>
    <w:rsid w:val="00861867"/>
    <w:rsid w:val="008630DF"/>
    <w:rsid w:val="00864192"/>
    <w:rsid w:val="00871949"/>
    <w:rsid w:val="0087220E"/>
    <w:rsid w:val="008735F2"/>
    <w:rsid w:val="00873E8E"/>
    <w:rsid w:val="00875177"/>
    <w:rsid w:val="00876D88"/>
    <w:rsid w:val="00882D7B"/>
    <w:rsid w:val="00883019"/>
    <w:rsid w:val="0088362B"/>
    <w:rsid w:val="00884DF9"/>
    <w:rsid w:val="00885CEF"/>
    <w:rsid w:val="00891360"/>
    <w:rsid w:val="00892E8B"/>
    <w:rsid w:val="0089389E"/>
    <w:rsid w:val="00894C57"/>
    <w:rsid w:val="00895015"/>
    <w:rsid w:val="0089550B"/>
    <w:rsid w:val="008975E5"/>
    <w:rsid w:val="008A2423"/>
    <w:rsid w:val="008A27F9"/>
    <w:rsid w:val="008A4A15"/>
    <w:rsid w:val="008B0DCE"/>
    <w:rsid w:val="008B33C5"/>
    <w:rsid w:val="008B5606"/>
    <w:rsid w:val="008B62ED"/>
    <w:rsid w:val="008C0DB1"/>
    <w:rsid w:val="008C1B83"/>
    <w:rsid w:val="008C26D1"/>
    <w:rsid w:val="008C291C"/>
    <w:rsid w:val="008C346D"/>
    <w:rsid w:val="008C4C59"/>
    <w:rsid w:val="008C5E57"/>
    <w:rsid w:val="008C6D33"/>
    <w:rsid w:val="008C6D7E"/>
    <w:rsid w:val="008D24C6"/>
    <w:rsid w:val="008D6A25"/>
    <w:rsid w:val="008D7980"/>
    <w:rsid w:val="008E0DF4"/>
    <w:rsid w:val="008F1D7B"/>
    <w:rsid w:val="008F3012"/>
    <w:rsid w:val="008F3801"/>
    <w:rsid w:val="008F4651"/>
    <w:rsid w:val="00900E42"/>
    <w:rsid w:val="00904C4F"/>
    <w:rsid w:val="00906D9A"/>
    <w:rsid w:val="0091079B"/>
    <w:rsid w:val="00911D37"/>
    <w:rsid w:val="00912693"/>
    <w:rsid w:val="00917580"/>
    <w:rsid w:val="0092064D"/>
    <w:rsid w:val="009206E7"/>
    <w:rsid w:val="00920EF9"/>
    <w:rsid w:val="00923662"/>
    <w:rsid w:val="00925F10"/>
    <w:rsid w:val="00926ACD"/>
    <w:rsid w:val="009276A1"/>
    <w:rsid w:val="009278AF"/>
    <w:rsid w:val="00931F22"/>
    <w:rsid w:val="009345ED"/>
    <w:rsid w:val="009369EC"/>
    <w:rsid w:val="00937520"/>
    <w:rsid w:val="00940A24"/>
    <w:rsid w:val="00943963"/>
    <w:rsid w:val="00945310"/>
    <w:rsid w:val="009459DA"/>
    <w:rsid w:val="00946F67"/>
    <w:rsid w:val="00950CEA"/>
    <w:rsid w:val="00951B0A"/>
    <w:rsid w:val="009524F3"/>
    <w:rsid w:val="00952FCD"/>
    <w:rsid w:val="00956F14"/>
    <w:rsid w:val="009609F5"/>
    <w:rsid w:val="00962610"/>
    <w:rsid w:val="009639C5"/>
    <w:rsid w:val="00966C83"/>
    <w:rsid w:val="009703B2"/>
    <w:rsid w:val="0097180D"/>
    <w:rsid w:val="00975646"/>
    <w:rsid w:val="00975B8E"/>
    <w:rsid w:val="00981BFC"/>
    <w:rsid w:val="009848D8"/>
    <w:rsid w:val="00985407"/>
    <w:rsid w:val="00987277"/>
    <w:rsid w:val="0099253D"/>
    <w:rsid w:val="00993228"/>
    <w:rsid w:val="009935ED"/>
    <w:rsid w:val="009957F6"/>
    <w:rsid w:val="009962E0"/>
    <w:rsid w:val="009A08E2"/>
    <w:rsid w:val="009A1E53"/>
    <w:rsid w:val="009A3205"/>
    <w:rsid w:val="009A639B"/>
    <w:rsid w:val="009A6988"/>
    <w:rsid w:val="009A737C"/>
    <w:rsid w:val="009A74A8"/>
    <w:rsid w:val="009B0449"/>
    <w:rsid w:val="009B2AA1"/>
    <w:rsid w:val="009B6D63"/>
    <w:rsid w:val="009B7ECE"/>
    <w:rsid w:val="009C085B"/>
    <w:rsid w:val="009C3806"/>
    <w:rsid w:val="009C466D"/>
    <w:rsid w:val="009C5534"/>
    <w:rsid w:val="009D1904"/>
    <w:rsid w:val="009D2E38"/>
    <w:rsid w:val="009D347E"/>
    <w:rsid w:val="009D52BA"/>
    <w:rsid w:val="009E1C76"/>
    <w:rsid w:val="009E31CC"/>
    <w:rsid w:val="009E33A0"/>
    <w:rsid w:val="009E48C1"/>
    <w:rsid w:val="009E7028"/>
    <w:rsid w:val="009F02D1"/>
    <w:rsid w:val="009F4190"/>
    <w:rsid w:val="009F42A4"/>
    <w:rsid w:val="009F7CDF"/>
    <w:rsid w:val="00A00563"/>
    <w:rsid w:val="00A0059C"/>
    <w:rsid w:val="00A007D9"/>
    <w:rsid w:val="00A011A0"/>
    <w:rsid w:val="00A020E7"/>
    <w:rsid w:val="00A02A96"/>
    <w:rsid w:val="00A02A9A"/>
    <w:rsid w:val="00A0372E"/>
    <w:rsid w:val="00A04196"/>
    <w:rsid w:val="00A07345"/>
    <w:rsid w:val="00A10592"/>
    <w:rsid w:val="00A11515"/>
    <w:rsid w:val="00A1254D"/>
    <w:rsid w:val="00A1543C"/>
    <w:rsid w:val="00A17AF3"/>
    <w:rsid w:val="00A17EA6"/>
    <w:rsid w:val="00A21374"/>
    <w:rsid w:val="00A22CDA"/>
    <w:rsid w:val="00A23644"/>
    <w:rsid w:val="00A32771"/>
    <w:rsid w:val="00A32E6C"/>
    <w:rsid w:val="00A365AC"/>
    <w:rsid w:val="00A4046B"/>
    <w:rsid w:val="00A40FF9"/>
    <w:rsid w:val="00A450D4"/>
    <w:rsid w:val="00A45B70"/>
    <w:rsid w:val="00A460BB"/>
    <w:rsid w:val="00A47DC5"/>
    <w:rsid w:val="00A47DF9"/>
    <w:rsid w:val="00A51443"/>
    <w:rsid w:val="00A52988"/>
    <w:rsid w:val="00A52C96"/>
    <w:rsid w:val="00A57C8A"/>
    <w:rsid w:val="00A613CA"/>
    <w:rsid w:val="00A6171F"/>
    <w:rsid w:val="00A663F5"/>
    <w:rsid w:val="00A70171"/>
    <w:rsid w:val="00A70926"/>
    <w:rsid w:val="00A71E54"/>
    <w:rsid w:val="00A728F8"/>
    <w:rsid w:val="00A730AD"/>
    <w:rsid w:val="00A7495B"/>
    <w:rsid w:val="00A7515D"/>
    <w:rsid w:val="00A761D8"/>
    <w:rsid w:val="00A7660B"/>
    <w:rsid w:val="00A82948"/>
    <w:rsid w:val="00A82E87"/>
    <w:rsid w:val="00A90E9C"/>
    <w:rsid w:val="00A915E9"/>
    <w:rsid w:val="00A91BD4"/>
    <w:rsid w:val="00A9224D"/>
    <w:rsid w:val="00A92C76"/>
    <w:rsid w:val="00A93CB8"/>
    <w:rsid w:val="00A94D3E"/>
    <w:rsid w:val="00A952D9"/>
    <w:rsid w:val="00A9726D"/>
    <w:rsid w:val="00AA0DF1"/>
    <w:rsid w:val="00AA7E6B"/>
    <w:rsid w:val="00AB0724"/>
    <w:rsid w:val="00AB1152"/>
    <w:rsid w:val="00AB1D4D"/>
    <w:rsid w:val="00AB2958"/>
    <w:rsid w:val="00AB3961"/>
    <w:rsid w:val="00AB3EF9"/>
    <w:rsid w:val="00AB44A5"/>
    <w:rsid w:val="00AC16E6"/>
    <w:rsid w:val="00AC6395"/>
    <w:rsid w:val="00AC68A0"/>
    <w:rsid w:val="00AC6B0E"/>
    <w:rsid w:val="00AD0A6C"/>
    <w:rsid w:val="00AD0C9F"/>
    <w:rsid w:val="00AD22D5"/>
    <w:rsid w:val="00AD54FC"/>
    <w:rsid w:val="00AD557B"/>
    <w:rsid w:val="00AE2FBD"/>
    <w:rsid w:val="00AE309B"/>
    <w:rsid w:val="00AE3A5A"/>
    <w:rsid w:val="00AE658A"/>
    <w:rsid w:val="00AE720F"/>
    <w:rsid w:val="00AE772F"/>
    <w:rsid w:val="00AF0DD1"/>
    <w:rsid w:val="00AF3242"/>
    <w:rsid w:val="00AF4AFA"/>
    <w:rsid w:val="00AF5572"/>
    <w:rsid w:val="00AF649F"/>
    <w:rsid w:val="00B010E4"/>
    <w:rsid w:val="00B0179D"/>
    <w:rsid w:val="00B02A25"/>
    <w:rsid w:val="00B03847"/>
    <w:rsid w:val="00B04781"/>
    <w:rsid w:val="00B04FE6"/>
    <w:rsid w:val="00B0621B"/>
    <w:rsid w:val="00B071F1"/>
    <w:rsid w:val="00B07B1A"/>
    <w:rsid w:val="00B10509"/>
    <w:rsid w:val="00B1068A"/>
    <w:rsid w:val="00B11622"/>
    <w:rsid w:val="00B12C4A"/>
    <w:rsid w:val="00B13EF0"/>
    <w:rsid w:val="00B17481"/>
    <w:rsid w:val="00B17C3B"/>
    <w:rsid w:val="00B17D86"/>
    <w:rsid w:val="00B201AA"/>
    <w:rsid w:val="00B2054F"/>
    <w:rsid w:val="00B2174A"/>
    <w:rsid w:val="00B240F2"/>
    <w:rsid w:val="00B3004A"/>
    <w:rsid w:val="00B30BCD"/>
    <w:rsid w:val="00B30E5C"/>
    <w:rsid w:val="00B35FA2"/>
    <w:rsid w:val="00B36072"/>
    <w:rsid w:val="00B36138"/>
    <w:rsid w:val="00B3620A"/>
    <w:rsid w:val="00B438FD"/>
    <w:rsid w:val="00B45E4D"/>
    <w:rsid w:val="00B4632D"/>
    <w:rsid w:val="00B46971"/>
    <w:rsid w:val="00B47253"/>
    <w:rsid w:val="00B50D7F"/>
    <w:rsid w:val="00B50EAE"/>
    <w:rsid w:val="00B526E3"/>
    <w:rsid w:val="00B52E49"/>
    <w:rsid w:val="00B52F53"/>
    <w:rsid w:val="00B54429"/>
    <w:rsid w:val="00B5597D"/>
    <w:rsid w:val="00B61F4C"/>
    <w:rsid w:val="00B65E5D"/>
    <w:rsid w:val="00B707A3"/>
    <w:rsid w:val="00B71FF2"/>
    <w:rsid w:val="00B72C3A"/>
    <w:rsid w:val="00B80FD2"/>
    <w:rsid w:val="00B81015"/>
    <w:rsid w:val="00B84066"/>
    <w:rsid w:val="00B853B3"/>
    <w:rsid w:val="00B87943"/>
    <w:rsid w:val="00B92A91"/>
    <w:rsid w:val="00B93623"/>
    <w:rsid w:val="00B9585D"/>
    <w:rsid w:val="00BA5230"/>
    <w:rsid w:val="00BA5761"/>
    <w:rsid w:val="00BA74C1"/>
    <w:rsid w:val="00BB1341"/>
    <w:rsid w:val="00BB1676"/>
    <w:rsid w:val="00BB265A"/>
    <w:rsid w:val="00BB4265"/>
    <w:rsid w:val="00BC04ED"/>
    <w:rsid w:val="00BD2F27"/>
    <w:rsid w:val="00BD3713"/>
    <w:rsid w:val="00BD3B82"/>
    <w:rsid w:val="00BD4BBF"/>
    <w:rsid w:val="00BD4FE1"/>
    <w:rsid w:val="00BD7703"/>
    <w:rsid w:val="00BD7BF7"/>
    <w:rsid w:val="00BE00B6"/>
    <w:rsid w:val="00BE129B"/>
    <w:rsid w:val="00BE158D"/>
    <w:rsid w:val="00BE2EE4"/>
    <w:rsid w:val="00BE34A9"/>
    <w:rsid w:val="00BE506E"/>
    <w:rsid w:val="00BE56F2"/>
    <w:rsid w:val="00BE7487"/>
    <w:rsid w:val="00BE7E50"/>
    <w:rsid w:val="00BF072C"/>
    <w:rsid w:val="00BF0851"/>
    <w:rsid w:val="00BF0FFE"/>
    <w:rsid w:val="00BF1858"/>
    <w:rsid w:val="00BF279D"/>
    <w:rsid w:val="00BF2F48"/>
    <w:rsid w:val="00BF55DB"/>
    <w:rsid w:val="00C02B31"/>
    <w:rsid w:val="00C02D4F"/>
    <w:rsid w:val="00C032BB"/>
    <w:rsid w:val="00C043DC"/>
    <w:rsid w:val="00C054F4"/>
    <w:rsid w:val="00C0569B"/>
    <w:rsid w:val="00C13A61"/>
    <w:rsid w:val="00C14893"/>
    <w:rsid w:val="00C14E8A"/>
    <w:rsid w:val="00C17BE5"/>
    <w:rsid w:val="00C21BD4"/>
    <w:rsid w:val="00C259F2"/>
    <w:rsid w:val="00C2683C"/>
    <w:rsid w:val="00C269BE"/>
    <w:rsid w:val="00C302D1"/>
    <w:rsid w:val="00C330EF"/>
    <w:rsid w:val="00C37545"/>
    <w:rsid w:val="00C43E29"/>
    <w:rsid w:val="00C452C5"/>
    <w:rsid w:val="00C46959"/>
    <w:rsid w:val="00C501E1"/>
    <w:rsid w:val="00C51CAD"/>
    <w:rsid w:val="00C54338"/>
    <w:rsid w:val="00C55920"/>
    <w:rsid w:val="00C57049"/>
    <w:rsid w:val="00C601C0"/>
    <w:rsid w:val="00C61B2F"/>
    <w:rsid w:val="00C70136"/>
    <w:rsid w:val="00C702E1"/>
    <w:rsid w:val="00C71CCC"/>
    <w:rsid w:val="00C745D4"/>
    <w:rsid w:val="00C74991"/>
    <w:rsid w:val="00C7516E"/>
    <w:rsid w:val="00C759D6"/>
    <w:rsid w:val="00C80E85"/>
    <w:rsid w:val="00C8176C"/>
    <w:rsid w:val="00C82D37"/>
    <w:rsid w:val="00C844F0"/>
    <w:rsid w:val="00C8481E"/>
    <w:rsid w:val="00C85529"/>
    <w:rsid w:val="00C85625"/>
    <w:rsid w:val="00C85D00"/>
    <w:rsid w:val="00C87296"/>
    <w:rsid w:val="00C9208A"/>
    <w:rsid w:val="00C92192"/>
    <w:rsid w:val="00C925CB"/>
    <w:rsid w:val="00C95CDB"/>
    <w:rsid w:val="00C95F1C"/>
    <w:rsid w:val="00CA2EA4"/>
    <w:rsid w:val="00CA6825"/>
    <w:rsid w:val="00CA7F03"/>
    <w:rsid w:val="00CB4657"/>
    <w:rsid w:val="00CC0A77"/>
    <w:rsid w:val="00CC1726"/>
    <w:rsid w:val="00CC1904"/>
    <w:rsid w:val="00CC231B"/>
    <w:rsid w:val="00CC37B6"/>
    <w:rsid w:val="00CC49C5"/>
    <w:rsid w:val="00CD2C72"/>
    <w:rsid w:val="00CE2CD2"/>
    <w:rsid w:val="00CE4E7F"/>
    <w:rsid w:val="00CE682D"/>
    <w:rsid w:val="00CE7747"/>
    <w:rsid w:val="00CF31D6"/>
    <w:rsid w:val="00CF49CB"/>
    <w:rsid w:val="00CF6111"/>
    <w:rsid w:val="00CF6884"/>
    <w:rsid w:val="00CF7070"/>
    <w:rsid w:val="00CF71C5"/>
    <w:rsid w:val="00D04AEF"/>
    <w:rsid w:val="00D11397"/>
    <w:rsid w:val="00D12BF0"/>
    <w:rsid w:val="00D12C22"/>
    <w:rsid w:val="00D13E74"/>
    <w:rsid w:val="00D2494E"/>
    <w:rsid w:val="00D24FBD"/>
    <w:rsid w:val="00D2630C"/>
    <w:rsid w:val="00D2676E"/>
    <w:rsid w:val="00D272B8"/>
    <w:rsid w:val="00D3051A"/>
    <w:rsid w:val="00D314EC"/>
    <w:rsid w:val="00D31C35"/>
    <w:rsid w:val="00D33926"/>
    <w:rsid w:val="00D35122"/>
    <w:rsid w:val="00D36331"/>
    <w:rsid w:val="00D4408F"/>
    <w:rsid w:val="00D46184"/>
    <w:rsid w:val="00D4664D"/>
    <w:rsid w:val="00D46734"/>
    <w:rsid w:val="00D4758F"/>
    <w:rsid w:val="00D50466"/>
    <w:rsid w:val="00D54036"/>
    <w:rsid w:val="00D5506B"/>
    <w:rsid w:val="00D5661B"/>
    <w:rsid w:val="00D5723F"/>
    <w:rsid w:val="00D60CA6"/>
    <w:rsid w:val="00D66729"/>
    <w:rsid w:val="00D704CA"/>
    <w:rsid w:val="00D7089D"/>
    <w:rsid w:val="00D70FC8"/>
    <w:rsid w:val="00D72EC2"/>
    <w:rsid w:val="00D73D23"/>
    <w:rsid w:val="00D74B97"/>
    <w:rsid w:val="00D767C4"/>
    <w:rsid w:val="00D76A1E"/>
    <w:rsid w:val="00D8092B"/>
    <w:rsid w:val="00D85B5D"/>
    <w:rsid w:val="00D90FF7"/>
    <w:rsid w:val="00D9136E"/>
    <w:rsid w:val="00D92814"/>
    <w:rsid w:val="00D93B93"/>
    <w:rsid w:val="00D944C9"/>
    <w:rsid w:val="00D95289"/>
    <w:rsid w:val="00D96BAA"/>
    <w:rsid w:val="00DA0085"/>
    <w:rsid w:val="00DA1993"/>
    <w:rsid w:val="00DA25A7"/>
    <w:rsid w:val="00DA3909"/>
    <w:rsid w:val="00DA6825"/>
    <w:rsid w:val="00DA6C14"/>
    <w:rsid w:val="00DB098A"/>
    <w:rsid w:val="00DB1737"/>
    <w:rsid w:val="00DB52BE"/>
    <w:rsid w:val="00DB5730"/>
    <w:rsid w:val="00DB751A"/>
    <w:rsid w:val="00DB7CC2"/>
    <w:rsid w:val="00DC4184"/>
    <w:rsid w:val="00DC623B"/>
    <w:rsid w:val="00DC7563"/>
    <w:rsid w:val="00DC7798"/>
    <w:rsid w:val="00DC7D64"/>
    <w:rsid w:val="00DD08F2"/>
    <w:rsid w:val="00DD4AAA"/>
    <w:rsid w:val="00DD686A"/>
    <w:rsid w:val="00DE02AB"/>
    <w:rsid w:val="00DE46BC"/>
    <w:rsid w:val="00DE7FB4"/>
    <w:rsid w:val="00DF0BB8"/>
    <w:rsid w:val="00DF1FC1"/>
    <w:rsid w:val="00DF36D5"/>
    <w:rsid w:val="00DF4E62"/>
    <w:rsid w:val="00E0016B"/>
    <w:rsid w:val="00E02BA8"/>
    <w:rsid w:val="00E03E79"/>
    <w:rsid w:val="00E0470B"/>
    <w:rsid w:val="00E05CCB"/>
    <w:rsid w:val="00E06DB4"/>
    <w:rsid w:val="00E07430"/>
    <w:rsid w:val="00E07DEC"/>
    <w:rsid w:val="00E10742"/>
    <w:rsid w:val="00E1496B"/>
    <w:rsid w:val="00E16B61"/>
    <w:rsid w:val="00E201F0"/>
    <w:rsid w:val="00E211EE"/>
    <w:rsid w:val="00E228EB"/>
    <w:rsid w:val="00E2780B"/>
    <w:rsid w:val="00E27859"/>
    <w:rsid w:val="00E302C9"/>
    <w:rsid w:val="00E33BD4"/>
    <w:rsid w:val="00E35C6B"/>
    <w:rsid w:val="00E3648F"/>
    <w:rsid w:val="00E40FFC"/>
    <w:rsid w:val="00E415BE"/>
    <w:rsid w:val="00E41C18"/>
    <w:rsid w:val="00E41D32"/>
    <w:rsid w:val="00E57D06"/>
    <w:rsid w:val="00E600F2"/>
    <w:rsid w:val="00E62179"/>
    <w:rsid w:val="00E624CB"/>
    <w:rsid w:val="00E626E9"/>
    <w:rsid w:val="00E6466E"/>
    <w:rsid w:val="00E6468B"/>
    <w:rsid w:val="00E64A1A"/>
    <w:rsid w:val="00E64F3B"/>
    <w:rsid w:val="00E66B9A"/>
    <w:rsid w:val="00E707D1"/>
    <w:rsid w:val="00E71523"/>
    <w:rsid w:val="00E71E62"/>
    <w:rsid w:val="00E735CF"/>
    <w:rsid w:val="00E745F4"/>
    <w:rsid w:val="00E80AD0"/>
    <w:rsid w:val="00E80D35"/>
    <w:rsid w:val="00E82529"/>
    <w:rsid w:val="00E83274"/>
    <w:rsid w:val="00E8391A"/>
    <w:rsid w:val="00E868AE"/>
    <w:rsid w:val="00E86A1F"/>
    <w:rsid w:val="00E86A20"/>
    <w:rsid w:val="00E86A8B"/>
    <w:rsid w:val="00E8713A"/>
    <w:rsid w:val="00E9099E"/>
    <w:rsid w:val="00E963E3"/>
    <w:rsid w:val="00E97F72"/>
    <w:rsid w:val="00EA1FA2"/>
    <w:rsid w:val="00EA66C7"/>
    <w:rsid w:val="00EA774F"/>
    <w:rsid w:val="00EB087A"/>
    <w:rsid w:val="00EB300C"/>
    <w:rsid w:val="00EB3E88"/>
    <w:rsid w:val="00EB41E4"/>
    <w:rsid w:val="00EB4EFE"/>
    <w:rsid w:val="00EB55A6"/>
    <w:rsid w:val="00EB6243"/>
    <w:rsid w:val="00EC1396"/>
    <w:rsid w:val="00EC5A56"/>
    <w:rsid w:val="00EC6BEB"/>
    <w:rsid w:val="00EC7176"/>
    <w:rsid w:val="00EC7588"/>
    <w:rsid w:val="00ED498E"/>
    <w:rsid w:val="00EE6628"/>
    <w:rsid w:val="00EE670E"/>
    <w:rsid w:val="00EE6B16"/>
    <w:rsid w:val="00EF1EB3"/>
    <w:rsid w:val="00EF28EB"/>
    <w:rsid w:val="00EF320C"/>
    <w:rsid w:val="00EF3538"/>
    <w:rsid w:val="00EF41AD"/>
    <w:rsid w:val="00EF43D1"/>
    <w:rsid w:val="00EF5A79"/>
    <w:rsid w:val="00EF613C"/>
    <w:rsid w:val="00F01683"/>
    <w:rsid w:val="00F02DDE"/>
    <w:rsid w:val="00F02F21"/>
    <w:rsid w:val="00F062CC"/>
    <w:rsid w:val="00F07113"/>
    <w:rsid w:val="00F2312B"/>
    <w:rsid w:val="00F25F65"/>
    <w:rsid w:val="00F43D74"/>
    <w:rsid w:val="00F46FF1"/>
    <w:rsid w:val="00F513CC"/>
    <w:rsid w:val="00F56640"/>
    <w:rsid w:val="00F60BAE"/>
    <w:rsid w:val="00F60F8A"/>
    <w:rsid w:val="00F62036"/>
    <w:rsid w:val="00F65B88"/>
    <w:rsid w:val="00F72121"/>
    <w:rsid w:val="00F76132"/>
    <w:rsid w:val="00F7659B"/>
    <w:rsid w:val="00F776EA"/>
    <w:rsid w:val="00F779D5"/>
    <w:rsid w:val="00F818EA"/>
    <w:rsid w:val="00F83C13"/>
    <w:rsid w:val="00F841BA"/>
    <w:rsid w:val="00F85F14"/>
    <w:rsid w:val="00F87CEE"/>
    <w:rsid w:val="00F90ADA"/>
    <w:rsid w:val="00F90E28"/>
    <w:rsid w:val="00F91421"/>
    <w:rsid w:val="00F934C5"/>
    <w:rsid w:val="00F94DD0"/>
    <w:rsid w:val="00FA20A6"/>
    <w:rsid w:val="00FA5BC9"/>
    <w:rsid w:val="00FA5D6E"/>
    <w:rsid w:val="00FA7BEF"/>
    <w:rsid w:val="00FB295B"/>
    <w:rsid w:val="00FB6F89"/>
    <w:rsid w:val="00FC0A68"/>
    <w:rsid w:val="00FC27E5"/>
    <w:rsid w:val="00FC318E"/>
    <w:rsid w:val="00FC4E61"/>
    <w:rsid w:val="00FC7F0F"/>
    <w:rsid w:val="00FD05D9"/>
    <w:rsid w:val="00FD2C16"/>
    <w:rsid w:val="00FD4607"/>
    <w:rsid w:val="00FD4E8F"/>
    <w:rsid w:val="00FD765E"/>
    <w:rsid w:val="00FE4EFC"/>
    <w:rsid w:val="00FE5630"/>
    <w:rsid w:val="00FE5ABF"/>
    <w:rsid w:val="00FE60FA"/>
    <w:rsid w:val="00FF2375"/>
    <w:rsid w:val="00FF252D"/>
    <w:rsid w:val="00FF35B8"/>
    <w:rsid w:val="00FF373B"/>
    <w:rsid w:val="00FF383C"/>
    <w:rsid w:val="00FF3B53"/>
    <w:rsid w:val="00FF48B6"/>
    <w:rsid w:val="00FF4DFA"/>
    <w:rsid w:val="00FF5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57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D76A1E"/>
  </w:style>
  <w:style w:type="paragraph" w:styleId="1">
    <w:name w:val="heading 1"/>
    <w:basedOn w:val="a"/>
    <w:uiPriority w:val="9"/>
    <w:qFormat/>
    <w:rsid w:val="007B02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1"/>
    <w:uiPriority w:val="9"/>
    <w:semiHidden/>
    <w:unhideWhenUsed/>
    <w:qFormat/>
    <w:rsid w:val="000856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1"/>
    <w:uiPriority w:val="9"/>
    <w:semiHidden/>
    <w:unhideWhenUsed/>
    <w:qFormat/>
    <w:rsid w:val="004B427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1"/>
    <w:uiPriority w:val="9"/>
    <w:semiHidden/>
    <w:unhideWhenUsed/>
    <w:qFormat/>
    <w:rsid w:val="001E4C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
    <w:name w:val="Заголовок 41"/>
    <w:link w:val="Heading4Char"/>
    <w:uiPriority w:val="9"/>
    <w:semiHidden/>
    <w:unhideWhenUsed/>
    <w:qFormat/>
    <w:rsid w:val="00D76A1E"/>
    <w:pPr>
      <w:keepNext/>
      <w:keepLines/>
      <w:spacing w:before="200" w:after="0"/>
    </w:pPr>
    <w:rPr>
      <w:rFonts w:asciiTheme="majorHAnsi" w:eastAsiaTheme="majorEastAsia" w:hAnsiTheme="majorHAnsi" w:cstheme="majorBidi"/>
      <w:b/>
      <w:bCs/>
      <w:i/>
      <w:iCs/>
      <w:color w:val="4F81BD" w:themeColor="accent1"/>
    </w:rPr>
  </w:style>
  <w:style w:type="paragraph" w:customStyle="1" w:styleId="71">
    <w:name w:val="Заголовок 71"/>
    <w:link w:val="Heading7Char"/>
    <w:uiPriority w:val="9"/>
    <w:semiHidden/>
    <w:unhideWhenUsed/>
    <w:qFormat/>
    <w:rsid w:val="00D76A1E"/>
    <w:pPr>
      <w:keepNext/>
      <w:keepLines/>
      <w:spacing w:before="200" w:after="0"/>
    </w:pPr>
    <w:rPr>
      <w:rFonts w:asciiTheme="majorHAnsi" w:eastAsiaTheme="majorEastAsia" w:hAnsiTheme="majorHAnsi" w:cstheme="majorBidi"/>
      <w:i/>
      <w:iCs/>
      <w:color w:val="404040" w:themeColor="text1" w:themeTint="BF"/>
    </w:rPr>
  </w:style>
  <w:style w:type="paragraph" w:customStyle="1" w:styleId="81">
    <w:name w:val="Заголовок 81"/>
    <w:link w:val="Heading8Char"/>
    <w:uiPriority w:val="9"/>
    <w:semiHidden/>
    <w:unhideWhenUsed/>
    <w:qFormat/>
    <w:rsid w:val="00D76A1E"/>
    <w:pPr>
      <w:keepNext/>
      <w:keepLines/>
      <w:spacing w:before="200" w:after="0"/>
    </w:pPr>
    <w:rPr>
      <w:rFonts w:asciiTheme="majorHAnsi" w:eastAsiaTheme="majorEastAsia" w:hAnsiTheme="majorHAnsi" w:cstheme="majorBidi"/>
      <w:color w:val="404040" w:themeColor="text1" w:themeTint="BF"/>
      <w:sz w:val="20"/>
      <w:szCs w:val="20"/>
    </w:rPr>
  </w:style>
  <w:style w:type="paragraph" w:customStyle="1" w:styleId="91">
    <w:name w:val="Заголовок 91"/>
    <w:link w:val="Heading9Char"/>
    <w:uiPriority w:val="9"/>
    <w:semiHidden/>
    <w:unhideWhenUsed/>
    <w:qFormat/>
    <w:rsid w:val="00D76A1E"/>
    <w:pPr>
      <w:keepNext/>
      <w:keepLines/>
      <w:spacing w:before="200" w:after="0"/>
    </w:pPr>
    <w:rPr>
      <w:rFonts w:asciiTheme="majorHAnsi" w:eastAsiaTheme="majorEastAsia" w:hAnsiTheme="majorHAnsi" w:cstheme="majorBidi"/>
      <w:i/>
      <w:iCs/>
      <w:color w:val="404040" w:themeColor="text1" w:themeTint="BF"/>
      <w:sz w:val="20"/>
      <w:szCs w:val="20"/>
    </w:rPr>
  </w:style>
  <w:style w:type="paragraph" w:styleId="a3">
    <w:name w:val="No Spacing"/>
    <w:uiPriority w:val="1"/>
    <w:qFormat/>
    <w:rsid w:val="00D76A1E"/>
    <w:pPr>
      <w:spacing w:after="0" w:line="240" w:lineRule="auto"/>
    </w:pPr>
  </w:style>
  <w:style w:type="character" w:customStyle="1" w:styleId="Heading1Char">
    <w:name w:val="Heading 1 Char"/>
    <w:uiPriority w:val="9"/>
    <w:rsid w:val="00D76A1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sid w:val="00D76A1E"/>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sid w:val="00D76A1E"/>
    <w:rPr>
      <w:rFonts w:asciiTheme="majorHAnsi" w:eastAsiaTheme="majorEastAsia" w:hAnsiTheme="majorHAnsi" w:cstheme="majorBidi"/>
      <w:b/>
      <w:bCs/>
      <w:color w:val="4F81BD" w:themeColor="accent1"/>
    </w:rPr>
  </w:style>
  <w:style w:type="character" w:customStyle="1" w:styleId="Heading4Char">
    <w:name w:val="Heading 4 Char"/>
    <w:link w:val="41"/>
    <w:uiPriority w:val="9"/>
    <w:rsid w:val="00D76A1E"/>
    <w:rPr>
      <w:rFonts w:asciiTheme="majorHAnsi" w:eastAsiaTheme="majorEastAsia" w:hAnsiTheme="majorHAnsi" w:cstheme="majorBidi"/>
      <w:b/>
      <w:bCs/>
      <w:i/>
      <w:iCs/>
      <w:color w:val="4F81BD" w:themeColor="accent1"/>
    </w:rPr>
  </w:style>
  <w:style w:type="character" w:customStyle="1" w:styleId="Heading5Char">
    <w:name w:val="Heading 5 Char"/>
    <w:uiPriority w:val="9"/>
    <w:rsid w:val="00D76A1E"/>
    <w:rPr>
      <w:rFonts w:asciiTheme="majorHAnsi" w:eastAsiaTheme="majorEastAsia" w:hAnsiTheme="majorHAnsi" w:cstheme="majorBidi"/>
      <w:color w:val="243F60" w:themeColor="accent1" w:themeShade="7F"/>
    </w:rPr>
  </w:style>
  <w:style w:type="character" w:customStyle="1" w:styleId="Heading6Char">
    <w:name w:val="Heading 6 Char"/>
    <w:uiPriority w:val="9"/>
    <w:rsid w:val="00D76A1E"/>
    <w:rPr>
      <w:rFonts w:asciiTheme="majorHAnsi" w:eastAsiaTheme="majorEastAsia" w:hAnsiTheme="majorHAnsi" w:cstheme="majorBidi"/>
      <w:i/>
      <w:iCs/>
      <w:color w:val="243F60" w:themeColor="accent1" w:themeShade="7F"/>
    </w:rPr>
  </w:style>
  <w:style w:type="character" w:customStyle="1" w:styleId="Heading7Char">
    <w:name w:val="Heading 7 Char"/>
    <w:link w:val="71"/>
    <w:uiPriority w:val="9"/>
    <w:rsid w:val="00D76A1E"/>
    <w:rPr>
      <w:rFonts w:asciiTheme="majorHAnsi" w:eastAsiaTheme="majorEastAsia" w:hAnsiTheme="majorHAnsi" w:cstheme="majorBidi"/>
      <w:i/>
      <w:iCs/>
      <w:color w:val="404040" w:themeColor="text1" w:themeTint="BF"/>
    </w:rPr>
  </w:style>
  <w:style w:type="character" w:customStyle="1" w:styleId="Heading8Char">
    <w:name w:val="Heading 8 Char"/>
    <w:link w:val="81"/>
    <w:uiPriority w:val="9"/>
    <w:rsid w:val="00D76A1E"/>
    <w:rPr>
      <w:rFonts w:asciiTheme="majorHAnsi" w:eastAsiaTheme="majorEastAsia" w:hAnsiTheme="majorHAnsi" w:cstheme="majorBidi"/>
      <w:color w:val="404040" w:themeColor="text1" w:themeTint="BF"/>
      <w:sz w:val="20"/>
      <w:szCs w:val="20"/>
    </w:rPr>
  </w:style>
  <w:style w:type="character" w:customStyle="1" w:styleId="Heading9Char">
    <w:name w:val="Heading 9 Char"/>
    <w:link w:val="91"/>
    <w:uiPriority w:val="9"/>
    <w:rsid w:val="00D76A1E"/>
    <w:rPr>
      <w:rFonts w:asciiTheme="majorHAnsi" w:eastAsiaTheme="majorEastAsia" w:hAnsiTheme="majorHAnsi" w:cstheme="majorBidi"/>
      <w:i/>
      <w:iCs/>
      <w:color w:val="404040" w:themeColor="text1" w:themeTint="BF"/>
      <w:sz w:val="20"/>
      <w:szCs w:val="20"/>
    </w:rPr>
  </w:style>
  <w:style w:type="paragraph" w:styleId="a4">
    <w:name w:val="Title"/>
    <w:link w:val="a5"/>
    <w:uiPriority w:val="10"/>
    <w:qFormat/>
    <w:rsid w:val="00D76A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Название Знак"/>
    <w:link w:val="a4"/>
    <w:uiPriority w:val="10"/>
    <w:rsid w:val="00D76A1E"/>
    <w:rPr>
      <w:rFonts w:asciiTheme="majorHAnsi" w:eastAsiaTheme="majorEastAsia" w:hAnsiTheme="majorHAnsi" w:cstheme="majorBidi"/>
      <w:color w:val="17365D" w:themeColor="text2" w:themeShade="BF"/>
      <w:spacing w:val="5"/>
      <w:sz w:val="52"/>
      <w:szCs w:val="52"/>
    </w:rPr>
  </w:style>
  <w:style w:type="paragraph" w:styleId="a6">
    <w:name w:val="Subtitle"/>
    <w:link w:val="a7"/>
    <w:uiPriority w:val="11"/>
    <w:qFormat/>
    <w:rsid w:val="00D76A1E"/>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link w:val="a6"/>
    <w:uiPriority w:val="11"/>
    <w:rsid w:val="00D76A1E"/>
    <w:rPr>
      <w:rFonts w:asciiTheme="majorHAnsi" w:eastAsiaTheme="majorEastAsia" w:hAnsiTheme="majorHAnsi" w:cstheme="majorBidi"/>
      <w:i/>
      <w:iCs/>
      <w:color w:val="4F81BD" w:themeColor="accent1"/>
      <w:spacing w:val="15"/>
      <w:sz w:val="24"/>
      <w:szCs w:val="24"/>
    </w:rPr>
  </w:style>
  <w:style w:type="character" w:styleId="a8">
    <w:name w:val="Subtle Emphasis"/>
    <w:uiPriority w:val="19"/>
    <w:qFormat/>
    <w:rsid w:val="00D76A1E"/>
    <w:rPr>
      <w:i/>
      <w:iCs/>
      <w:color w:val="808080" w:themeColor="text1" w:themeTint="7F"/>
    </w:rPr>
  </w:style>
  <w:style w:type="character" w:styleId="a9">
    <w:name w:val="Intense Emphasis"/>
    <w:uiPriority w:val="21"/>
    <w:qFormat/>
    <w:rsid w:val="00D76A1E"/>
    <w:rPr>
      <w:b/>
      <w:bCs/>
      <w:i/>
      <w:iCs/>
      <w:color w:val="4F81BD" w:themeColor="accent1"/>
    </w:rPr>
  </w:style>
  <w:style w:type="paragraph" w:styleId="20">
    <w:name w:val="Quote"/>
    <w:link w:val="22"/>
    <w:uiPriority w:val="29"/>
    <w:qFormat/>
    <w:rsid w:val="00D76A1E"/>
    <w:rPr>
      <w:i/>
      <w:iCs/>
      <w:color w:val="000000" w:themeColor="text1"/>
    </w:rPr>
  </w:style>
  <w:style w:type="character" w:customStyle="1" w:styleId="22">
    <w:name w:val="Цитата 2 Знак"/>
    <w:link w:val="20"/>
    <w:uiPriority w:val="29"/>
    <w:rsid w:val="00D76A1E"/>
    <w:rPr>
      <w:i/>
      <w:iCs/>
      <w:color w:val="000000" w:themeColor="text1"/>
    </w:rPr>
  </w:style>
  <w:style w:type="paragraph" w:styleId="aa">
    <w:name w:val="Intense Quote"/>
    <w:link w:val="ab"/>
    <w:uiPriority w:val="30"/>
    <w:qFormat/>
    <w:rsid w:val="00D76A1E"/>
    <w:pPr>
      <w:pBdr>
        <w:bottom w:val="single" w:sz="4" w:space="4" w:color="4F81BD" w:themeColor="accent1"/>
      </w:pBdr>
      <w:spacing w:before="200" w:after="280"/>
      <w:ind w:left="936" w:right="936"/>
    </w:pPr>
    <w:rPr>
      <w:b/>
      <w:bCs/>
      <w:i/>
      <w:iCs/>
      <w:color w:val="4F81BD" w:themeColor="accent1"/>
    </w:rPr>
  </w:style>
  <w:style w:type="character" w:customStyle="1" w:styleId="ab">
    <w:name w:val="Выделенная цитата Знак"/>
    <w:link w:val="aa"/>
    <w:uiPriority w:val="30"/>
    <w:rsid w:val="00D76A1E"/>
    <w:rPr>
      <w:b/>
      <w:bCs/>
      <w:i/>
      <w:iCs/>
      <w:color w:val="4F81BD" w:themeColor="accent1"/>
    </w:rPr>
  </w:style>
  <w:style w:type="character" w:styleId="ac">
    <w:name w:val="Subtle Reference"/>
    <w:uiPriority w:val="31"/>
    <w:qFormat/>
    <w:rsid w:val="00D76A1E"/>
    <w:rPr>
      <w:smallCaps/>
      <w:color w:val="C0504D" w:themeColor="accent2"/>
      <w:u w:val="single"/>
    </w:rPr>
  </w:style>
  <w:style w:type="character" w:styleId="ad">
    <w:name w:val="Intense Reference"/>
    <w:uiPriority w:val="32"/>
    <w:qFormat/>
    <w:rsid w:val="00D76A1E"/>
    <w:rPr>
      <w:b/>
      <w:bCs/>
      <w:smallCaps/>
      <w:color w:val="C0504D" w:themeColor="accent2"/>
      <w:spacing w:val="5"/>
      <w:u w:val="single"/>
    </w:rPr>
  </w:style>
  <w:style w:type="character" w:styleId="ae">
    <w:name w:val="Book Title"/>
    <w:uiPriority w:val="33"/>
    <w:qFormat/>
    <w:rsid w:val="00D76A1E"/>
    <w:rPr>
      <w:b/>
      <w:bCs/>
      <w:smallCaps/>
      <w:spacing w:val="5"/>
    </w:rPr>
  </w:style>
  <w:style w:type="paragraph" w:customStyle="1" w:styleId="10">
    <w:name w:val="Текст сноски1"/>
    <w:link w:val="FootnoteTextChar"/>
    <w:uiPriority w:val="99"/>
    <w:semiHidden/>
    <w:unhideWhenUsed/>
    <w:rsid w:val="00D76A1E"/>
    <w:pPr>
      <w:spacing w:after="0" w:line="240" w:lineRule="auto"/>
    </w:pPr>
    <w:rPr>
      <w:sz w:val="20"/>
      <w:szCs w:val="20"/>
    </w:rPr>
  </w:style>
  <w:style w:type="character" w:customStyle="1" w:styleId="FootnoteTextChar">
    <w:name w:val="Footnote Text Char"/>
    <w:link w:val="10"/>
    <w:uiPriority w:val="99"/>
    <w:semiHidden/>
    <w:rsid w:val="00D76A1E"/>
    <w:rPr>
      <w:sz w:val="20"/>
      <w:szCs w:val="20"/>
    </w:rPr>
  </w:style>
  <w:style w:type="character" w:customStyle="1" w:styleId="11">
    <w:name w:val="Знак сноски1"/>
    <w:uiPriority w:val="99"/>
    <w:semiHidden/>
    <w:unhideWhenUsed/>
    <w:rsid w:val="00D76A1E"/>
    <w:rPr>
      <w:vertAlign w:val="superscript"/>
    </w:rPr>
  </w:style>
  <w:style w:type="paragraph" w:customStyle="1" w:styleId="12">
    <w:name w:val="Текст концевой сноски1"/>
    <w:link w:val="EndnoteTextChar"/>
    <w:uiPriority w:val="99"/>
    <w:semiHidden/>
    <w:unhideWhenUsed/>
    <w:rsid w:val="00D76A1E"/>
    <w:pPr>
      <w:spacing w:after="0" w:line="240" w:lineRule="auto"/>
    </w:pPr>
    <w:rPr>
      <w:sz w:val="20"/>
      <w:szCs w:val="20"/>
    </w:rPr>
  </w:style>
  <w:style w:type="character" w:customStyle="1" w:styleId="EndnoteTextChar">
    <w:name w:val="Endnote Text Char"/>
    <w:link w:val="12"/>
    <w:uiPriority w:val="99"/>
    <w:semiHidden/>
    <w:rsid w:val="00D76A1E"/>
    <w:rPr>
      <w:sz w:val="20"/>
      <w:szCs w:val="20"/>
    </w:rPr>
  </w:style>
  <w:style w:type="character" w:customStyle="1" w:styleId="13">
    <w:name w:val="Знак концевой сноски1"/>
    <w:uiPriority w:val="99"/>
    <w:semiHidden/>
    <w:unhideWhenUsed/>
    <w:rsid w:val="00D76A1E"/>
    <w:rPr>
      <w:vertAlign w:val="superscript"/>
    </w:rPr>
  </w:style>
  <w:style w:type="paragraph" w:styleId="af">
    <w:name w:val="Plain Text"/>
    <w:link w:val="af0"/>
    <w:uiPriority w:val="99"/>
    <w:semiHidden/>
    <w:unhideWhenUsed/>
    <w:rsid w:val="00D76A1E"/>
    <w:pPr>
      <w:spacing w:after="0" w:line="240" w:lineRule="auto"/>
    </w:pPr>
    <w:rPr>
      <w:rFonts w:ascii="Courier New" w:hAnsi="Courier New" w:cs="Courier New"/>
      <w:sz w:val="21"/>
      <w:szCs w:val="21"/>
    </w:rPr>
  </w:style>
  <w:style w:type="character" w:customStyle="1" w:styleId="af0">
    <w:name w:val="Текст Знак"/>
    <w:link w:val="af"/>
    <w:uiPriority w:val="99"/>
    <w:rsid w:val="00D76A1E"/>
    <w:rPr>
      <w:rFonts w:ascii="Courier New" w:hAnsi="Courier New" w:cs="Courier New"/>
      <w:sz w:val="21"/>
      <w:szCs w:val="21"/>
    </w:rPr>
  </w:style>
  <w:style w:type="character" w:customStyle="1" w:styleId="HeaderChar">
    <w:name w:val="Header Char"/>
    <w:uiPriority w:val="99"/>
    <w:rsid w:val="00D76A1E"/>
  </w:style>
  <w:style w:type="character" w:customStyle="1" w:styleId="FooterChar">
    <w:name w:val="Footer Char"/>
    <w:uiPriority w:val="99"/>
    <w:rsid w:val="00D76A1E"/>
  </w:style>
  <w:style w:type="paragraph" w:customStyle="1" w:styleId="14">
    <w:name w:val="Название объекта1"/>
    <w:uiPriority w:val="35"/>
    <w:unhideWhenUsed/>
    <w:qFormat/>
    <w:rsid w:val="00D76A1E"/>
    <w:pPr>
      <w:spacing w:line="240" w:lineRule="auto"/>
    </w:pPr>
    <w:rPr>
      <w:i/>
      <w:iCs/>
      <w:color w:val="1F497D" w:themeColor="text2"/>
      <w:sz w:val="18"/>
      <w:szCs w:val="18"/>
    </w:rPr>
  </w:style>
  <w:style w:type="paragraph" w:customStyle="1" w:styleId="110">
    <w:name w:val="Заголовок 11"/>
    <w:basedOn w:val="a"/>
    <w:link w:val="15"/>
    <w:uiPriority w:val="9"/>
    <w:qFormat/>
    <w:rsid w:val="00D76A1E"/>
    <w:pPr>
      <w:spacing w:before="100" w:after="100" w:line="240" w:lineRule="auto"/>
    </w:pPr>
    <w:rPr>
      <w:rFonts w:ascii="Times New Roman" w:eastAsia="Times New Roman" w:hAnsi="Times New Roman" w:cs="Times New Roman"/>
      <w:b/>
      <w:bCs/>
      <w:sz w:val="48"/>
      <w:szCs w:val="48"/>
      <w:lang w:eastAsia="ru-RU"/>
    </w:rPr>
  </w:style>
  <w:style w:type="paragraph" w:customStyle="1" w:styleId="210">
    <w:name w:val="Заголовок 21"/>
    <w:basedOn w:val="a"/>
    <w:next w:val="a"/>
    <w:link w:val="23"/>
    <w:uiPriority w:val="9"/>
    <w:semiHidden/>
    <w:unhideWhenUsed/>
    <w:qFormat/>
    <w:rsid w:val="00D76A1E"/>
    <w:pPr>
      <w:keepNext/>
      <w:keepLines/>
      <w:spacing w:before="200" w:after="0"/>
    </w:pPr>
    <w:rPr>
      <w:rFonts w:asciiTheme="majorHAnsi" w:eastAsiaTheme="majorEastAsia" w:hAnsiTheme="majorHAnsi" w:cstheme="majorBidi"/>
      <w:b/>
      <w:bCs/>
      <w:color w:val="4F81BD" w:themeColor="accent1"/>
      <w:sz w:val="26"/>
      <w:szCs w:val="26"/>
    </w:rPr>
  </w:style>
  <w:style w:type="paragraph" w:customStyle="1" w:styleId="310">
    <w:name w:val="Заголовок 31"/>
    <w:basedOn w:val="a"/>
    <w:next w:val="a"/>
    <w:link w:val="30"/>
    <w:uiPriority w:val="9"/>
    <w:semiHidden/>
    <w:unhideWhenUsed/>
    <w:qFormat/>
    <w:rsid w:val="00D76A1E"/>
    <w:pPr>
      <w:keepNext/>
      <w:keepLines/>
      <w:spacing w:before="200" w:after="0"/>
    </w:pPr>
    <w:rPr>
      <w:rFonts w:asciiTheme="majorHAnsi" w:eastAsiaTheme="majorEastAsia" w:hAnsiTheme="majorHAnsi" w:cstheme="majorBidi"/>
      <w:b/>
      <w:bCs/>
      <w:color w:val="4F81BD" w:themeColor="accent1"/>
    </w:rPr>
  </w:style>
  <w:style w:type="paragraph" w:customStyle="1" w:styleId="510">
    <w:name w:val="Заголовок 51"/>
    <w:basedOn w:val="a"/>
    <w:next w:val="a"/>
    <w:link w:val="50"/>
    <w:uiPriority w:val="9"/>
    <w:unhideWhenUsed/>
    <w:qFormat/>
    <w:rsid w:val="00D76A1E"/>
    <w:pPr>
      <w:keepNext/>
      <w:keepLines/>
      <w:spacing w:before="200" w:after="0"/>
    </w:pPr>
    <w:rPr>
      <w:rFonts w:asciiTheme="majorHAnsi" w:eastAsiaTheme="majorEastAsia" w:hAnsiTheme="majorHAnsi" w:cstheme="majorBidi"/>
      <w:color w:val="243F60" w:themeColor="accent1" w:themeShade="7F"/>
    </w:rPr>
  </w:style>
  <w:style w:type="paragraph" w:customStyle="1" w:styleId="61">
    <w:name w:val="Заголовок 61"/>
    <w:basedOn w:val="a"/>
    <w:next w:val="a"/>
    <w:link w:val="6"/>
    <w:uiPriority w:val="9"/>
    <w:unhideWhenUsed/>
    <w:qFormat/>
    <w:rsid w:val="00D76A1E"/>
    <w:pPr>
      <w:keepNext/>
      <w:keepLines/>
      <w:spacing w:before="200" w:after="0"/>
    </w:pPr>
    <w:rPr>
      <w:rFonts w:asciiTheme="majorHAnsi" w:eastAsiaTheme="majorEastAsia" w:hAnsiTheme="majorHAnsi" w:cstheme="majorBidi"/>
      <w:i/>
      <w:iCs/>
      <w:color w:val="243F60" w:themeColor="accent1" w:themeShade="7F"/>
    </w:rPr>
  </w:style>
  <w:style w:type="character" w:customStyle="1" w:styleId="15">
    <w:name w:val="Заголовок 1 Знак"/>
    <w:basedOn w:val="a0"/>
    <w:link w:val="110"/>
    <w:uiPriority w:val="9"/>
    <w:rsid w:val="00D76A1E"/>
    <w:rPr>
      <w:rFonts w:ascii="Times New Roman" w:eastAsia="Times New Roman" w:hAnsi="Times New Roman" w:cs="Times New Roman"/>
      <w:b/>
      <w:bCs/>
      <w:sz w:val="48"/>
      <w:szCs w:val="48"/>
      <w:lang w:eastAsia="ru-RU"/>
    </w:rPr>
  </w:style>
  <w:style w:type="character" w:customStyle="1" w:styleId="23">
    <w:name w:val="Заголовок 2 Знак"/>
    <w:basedOn w:val="a0"/>
    <w:link w:val="210"/>
    <w:uiPriority w:val="9"/>
    <w:semiHidden/>
    <w:rsid w:val="00D76A1E"/>
    <w:rPr>
      <w:rFonts w:asciiTheme="majorHAnsi" w:eastAsiaTheme="majorEastAsia" w:hAnsiTheme="majorHAnsi" w:cstheme="majorBidi"/>
      <w:b/>
      <w:bCs/>
      <w:color w:val="4F81BD" w:themeColor="accent1"/>
      <w:sz w:val="26"/>
      <w:szCs w:val="26"/>
    </w:rPr>
  </w:style>
  <w:style w:type="character" w:customStyle="1" w:styleId="6">
    <w:name w:val="Заголовок 6 Знак"/>
    <w:basedOn w:val="a0"/>
    <w:link w:val="61"/>
    <w:uiPriority w:val="9"/>
    <w:rsid w:val="00D76A1E"/>
    <w:rPr>
      <w:rFonts w:asciiTheme="majorHAnsi" w:eastAsiaTheme="majorEastAsia" w:hAnsiTheme="majorHAnsi" w:cstheme="majorBidi"/>
      <w:i/>
      <w:iCs/>
      <w:color w:val="243F60" w:themeColor="accent1" w:themeShade="7F"/>
    </w:rPr>
  </w:style>
  <w:style w:type="paragraph" w:styleId="af1">
    <w:name w:val="Normal (Web)"/>
    <w:basedOn w:val="a"/>
    <w:uiPriority w:val="99"/>
    <w:unhideWhenUsed/>
    <w:rsid w:val="00D76A1E"/>
    <w:pPr>
      <w:spacing w:before="100" w:after="100" w:line="240" w:lineRule="auto"/>
    </w:pPr>
    <w:rPr>
      <w:rFonts w:ascii="Times New Roman" w:eastAsia="Times New Roman" w:hAnsi="Times New Roman" w:cs="Times New Roman"/>
      <w:sz w:val="24"/>
      <w:szCs w:val="24"/>
      <w:lang w:eastAsia="ru-RU"/>
    </w:rPr>
  </w:style>
  <w:style w:type="character" w:styleId="af2">
    <w:name w:val="Hyperlink"/>
    <w:basedOn w:val="a0"/>
    <w:uiPriority w:val="99"/>
    <w:unhideWhenUsed/>
    <w:rsid w:val="00D76A1E"/>
    <w:rPr>
      <w:color w:val="0000FF"/>
      <w:u w:val="single"/>
    </w:rPr>
  </w:style>
  <w:style w:type="paragraph" w:styleId="af3">
    <w:name w:val="Balloon Text"/>
    <w:basedOn w:val="a"/>
    <w:link w:val="af4"/>
    <w:uiPriority w:val="99"/>
    <w:semiHidden/>
    <w:unhideWhenUsed/>
    <w:rsid w:val="00D76A1E"/>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D76A1E"/>
    <w:rPr>
      <w:rFonts w:ascii="Tahoma" w:hAnsi="Tahoma" w:cs="Tahoma"/>
      <w:sz w:val="16"/>
      <w:szCs w:val="16"/>
    </w:rPr>
  </w:style>
  <w:style w:type="character" w:styleId="af5">
    <w:name w:val="Strong"/>
    <w:basedOn w:val="a0"/>
    <w:uiPriority w:val="22"/>
    <w:qFormat/>
    <w:rsid w:val="00D76A1E"/>
    <w:rPr>
      <w:b/>
      <w:bCs/>
    </w:rPr>
  </w:style>
  <w:style w:type="character" w:styleId="af6">
    <w:name w:val="Emphasis"/>
    <w:basedOn w:val="a0"/>
    <w:uiPriority w:val="20"/>
    <w:qFormat/>
    <w:rsid w:val="00D76A1E"/>
    <w:rPr>
      <w:i/>
      <w:iCs/>
    </w:rPr>
  </w:style>
  <w:style w:type="paragraph" w:styleId="af7">
    <w:name w:val="Body Text Indent"/>
    <w:basedOn w:val="a"/>
    <w:link w:val="af8"/>
    <w:uiPriority w:val="99"/>
    <w:rsid w:val="00D76A1E"/>
    <w:pPr>
      <w:spacing w:after="0" w:line="240" w:lineRule="auto"/>
      <w:ind w:left="360" w:hanging="360"/>
    </w:pPr>
    <w:rPr>
      <w:rFonts w:ascii="Times New Roman" w:eastAsia="Times New Roman" w:hAnsi="Times New Roman" w:cs="Times New Roman"/>
      <w:sz w:val="28"/>
      <w:szCs w:val="20"/>
      <w:lang w:eastAsia="ru-RU"/>
    </w:rPr>
  </w:style>
  <w:style w:type="character" w:customStyle="1" w:styleId="af8">
    <w:name w:val="Основной текст с отступом Знак"/>
    <w:basedOn w:val="a0"/>
    <w:link w:val="af7"/>
    <w:uiPriority w:val="99"/>
    <w:rsid w:val="00D76A1E"/>
    <w:rPr>
      <w:rFonts w:ascii="Times New Roman" w:eastAsia="Times New Roman" w:hAnsi="Times New Roman" w:cs="Times New Roman"/>
      <w:sz w:val="28"/>
      <w:szCs w:val="20"/>
      <w:lang w:eastAsia="ru-RU"/>
    </w:rPr>
  </w:style>
  <w:style w:type="paragraph" w:customStyle="1" w:styleId="Text">
    <w:name w:val="Text"/>
    <w:basedOn w:val="a"/>
    <w:uiPriority w:val="99"/>
    <w:rsid w:val="00D76A1E"/>
    <w:pPr>
      <w:spacing w:before="100" w:after="100" w:line="240" w:lineRule="auto"/>
    </w:pPr>
    <w:rPr>
      <w:rFonts w:ascii="Times New Roman" w:eastAsia="Times New Roman" w:hAnsi="Times New Roman" w:cs="Times New Roman"/>
      <w:sz w:val="24"/>
      <w:szCs w:val="24"/>
      <w:lang w:eastAsia="ru-RU"/>
    </w:rPr>
  </w:style>
  <w:style w:type="character" w:customStyle="1" w:styleId="Noprint">
    <w:name w:val="Noprint"/>
    <w:basedOn w:val="a0"/>
    <w:uiPriority w:val="99"/>
    <w:rsid w:val="00D76A1E"/>
  </w:style>
  <w:style w:type="character" w:customStyle="1" w:styleId="30">
    <w:name w:val="Заголовок 3 Знак"/>
    <w:basedOn w:val="a0"/>
    <w:link w:val="310"/>
    <w:uiPriority w:val="9"/>
    <w:semiHidden/>
    <w:rsid w:val="00D76A1E"/>
    <w:rPr>
      <w:rFonts w:asciiTheme="majorHAnsi" w:eastAsiaTheme="majorEastAsia" w:hAnsiTheme="majorHAnsi" w:cstheme="majorBidi"/>
      <w:b/>
      <w:bCs/>
      <w:color w:val="4F81BD" w:themeColor="accent1"/>
    </w:rPr>
  </w:style>
  <w:style w:type="paragraph" w:customStyle="1" w:styleId="16">
    <w:name w:val="Верхний колонтитул1"/>
    <w:basedOn w:val="a"/>
    <w:link w:val="af9"/>
    <w:uiPriority w:val="99"/>
    <w:semiHidden/>
    <w:unhideWhenUsed/>
    <w:rsid w:val="00D76A1E"/>
    <w:pPr>
      <w:tabs>
        <w:tab w:val="center" w:pos="4677"/>
        <w:tab w:val="right" w:pos="9355"/>
      </w:tabs>
      <w:spacing w:after="0" w:line="240" w:lineRule="auto"/>
    </w:pPr>
  </w:style>
  <w:style w:type="character" w:customStyle="1" w:styleId="af9">
    <w:name w:val="Верхний колонтитул Знак"/>
    <w:basedOn w:val="a0"/>
    <w:link w:val="16"/>
    <w:uiPriority w:val="99"/>
    <w:semiHidden/>
    <w:rsid w:val="00D76A1E"/>
  </w:style>
  <w:style w:type="paragraph" w:customStyle="1" w:styleId="17">
    <w:name w:val="Нижний колонтитул1"/>
    <w:basedOn w:val="a"/>
    <w:link w:val="afa"/>
    <w:uiPriority w:val="99"/>
    <w:semiHidden/>
    <w:unhideWhenUsed/>
    <w:rsid w:val="00D76A1E"/>
    <w:pPr>
      <w:tabs>
        <w:tab w:val="center" w:pos="4677"/>
        <w:tab w:val="right" w:pos="9355"/>
      </w:tabs>
      <w:spacing w:after="0" w:line="240" w:lineRule="auto"/>
    </w:pPr>
  </w:style>
  <w:style w:type="character" w:customStyle="1" w:styleId="afa">
    <w:name w:val="Нижний колонтитул Знак"/>
    <w:basedOn w:val="a0"/>
    <w:link w:val="17"/>
    <w:uiPriority w:val="99"/>
    <w:semiHidden/>
    <w:rsid w:val="00D76A1E"/>
  </w:style>
  <w:style w:type="paragraph" w:styleId="afb">
    <w:name w:val="List Paragraph"/>
    <w:basedOn w:val="a"/>
    <w:uiPriority w:val="34"/>
    <w:qFormat/>
    <w:rsid w:val="00D76A1E"/>
    <w:pPr>
      <w:ind w:left="720"/>
      <w:contextualSpacing/>
    </w:pPr>
  </w:style>
  <w:style w:type="character" w:customStyle="1" w:styleId="50">
    <w:name w:val="Заголовок 5 Знак"/>
    <w:basedOn w:val="a0"/>
    <w:link w:val="510"/>
    <w:uiPriority w:val="9"/>
    <w:rsid w:val="00D76A1E"/>
    <w:rPr>
      <w:rFonts w:asciiTheme="majorHAnsi" w:eastAsiaTheme="majorEastAsia" w:hAnsiTheme="majorHAnsi" w:cstheme="majorBidi"/>
      <w:color w:val="243F60" w:themeColor="accent1" w:themeShade="7F"/>
    </w:rPr>
  </w:style>
  <w:style w:type="character" w:customStyle="1" w:styleId="Newsdate">
    <w:name w:val="Newsdate"/>
    <w:basedOn w:val="a0"/>
    <w:uiPriority w:val="99"/>
    <w:rsid w:val="00D76A1E"/>
  </w:style>
  <w:style w:type="paragraph" w:customStyle="1" w:styleId="Article-renderblock">
    <w:name w:val="Article-render__block"/>
    <w:basedOn w:val="a"/>
    <w:uiPriority w:val="99"/>
    <w:rsid w:val="00D76A1E"/>
    <w:pPr>
      <w:spacing w:before="100" w:after="100" w:line="240" w:lineRule="auto"/>
    </w:pPr>
    <w:rPr>
      <w:rFonts w:ascii="Times New Roman" w:eastAsia="Times New Roman" w:hAnsi="Times New Roman" w:cs="Times New Roman"/>
      <w:sz w:val="24"/>
      <w:szCs w:val="24"/>
      <w:lang w:eastAsia="ru-RU"/>
    </w:rPr>
  </w:style>
  <w:style w:type="paragraph" w:customStyle="1" w:styleId="Tab">
    <w:name w:val="Tab"/>
    <w:basedOn w:val="a"/>
    <w:uiPriority w:val="99"/>
    <w:rsid w:val="00D76A1E"/>
    <w:pPr>
      <w:spacing w:before="100" w:after="100" w:line="240" w:lineRule="auto"/>
    </w:pPr>
    <w:rPr>
      <w:rFonts w:ascii="Times New Roman" w:eastAsia="Times New Roman" w:hAnsi="Times New Roman" w:cs="Times New Roman"/>
      <w:sz w:val="24"/>
      <w:szCs w:val="24"/>
      <w:lang w:eastAsia="ru-RU"/>
    </w:rPr>
  </w:style>
  <w:style w:type="character" w:customStyle="1" w:styleId="W">
    <w:name w:val="W"/>
    <w:basedOn w:val="a0"/>
    <w:uiPriority w:val="99"/>
    <w:rsid w:val="00D76A1E"/>
  </w:style>
  <w:style w:type="paragraph" w:customStyle="1" w:styleId="Html">
    <w:name w:val="Html"/>
    <w:basedOn w:val="a"/>
    <w:uiPriority w:val="99"/>
    <w:rsid w:val="00D76A1E"/>
    <w:pPr>
      <w:spacing w:before="100" w:after="100"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
    <w:uiPriority w:val="99"/>
    <w:rsid w:val="00D76A1E"/>
    <w:pPr>
      <w:spacing w:before="100" w:after="100" w:line="240" w:lineRule="auto"/>
    </w:pPr>
    <w:rPr>
      <w:rFonts w:ascii="Times New Roman" w:eastAsia="Times New Roman" w:hAnsi="Times New Roman" w:cs="Times New Roman"/>
      <w:sz w:val="24"/>
      <w:szCs w:val="24"/>
      <w:lang w:eastAsia="ru-RU"/>
    </w:rPr>
  </w:style>
  <w:style w:type="character" w:customStyle="1" w:styleId="Itemtextresizertitle">
    <w:name w:val="Itemtextresizertitle"/>
    <w:basedOn w:val="a0"/>
    <w:uiPriority w:val="99"/>
    <w:rsid w:val="00D76A1E"/>
  </w:style>
  <w:style w:type="paragraph" w:customStyle="1" w:styleId="Author">
    <w:name w:val="Author"/>
    <w:basedOn w:val="a"/>
    <w:uiPriority w:val="99"/>
    <w:rsid w:val="00D76A1E"/>
    <w:pPr>
      <w:spacing w:before="100" w:after="100" w:line="240" w:lineRule="auto"/>
    </w:pPr>
    <w:rPr>
      <w:rFonts w:ascii="Times New Roman" w:eastAsia="Times New Roman" w:hAnsi="Times New Roman" w:cs="Times New Roman"/>
      <w:sz w:val="24"/>
      <w:szCs w:val="24"/>
      <w:lang w:eastAsia="ru-RU"/>
    </w:rPr>
  </w:style>
  <w:style w:type="character" w:customStyle="1" w:styleId="Itemauthor">
    <w:name w:val="Itemauthor"/>
    <w:basedOn w:val="a0"/>
    <w:uiPriority w:val="99"/>
    <w:rsid w:val="00D76A1E"/>
  </w:style>
  <w:style w:type="character" w:customStyle="1" w:styleId="w0">
    <w:name w:val="w"/>
    <w:basedOn w:val="a0"/>
    <w:rsid w:val="00053F04"/>
  </w:style>
  <w:style w:type="character" w:customStyle="1" w:styleId="111">
    <w:name w:val="Заголовок 1 Знак1"/>
    <w:basedOn w:val="a0"/>
    <w:uiPriority w:val="9"/>
    <w:rsid w:val="007B025A"/>
    <w:rPr>
      <w:rFonts w:asciiTheme="majorHAnsi" w:eastAsiaTheme="majorEastAsia" w:hAnsiTheme="majorHAnsi" w:cstheme="majorBidi"/>
      <w:b/>
      <w:bCs/>
      <w:color w:val="365F91" w:themeColor="accent1" w:themeShade="BF"/>
      <w:sz w:val="28"/>
      <w:szCs w:val="28"/>
    </w:rPr>
  </w:style>
  <w:style w:type="paragraph" w:customStyle="1" w:styleId="html0">
    <w:name w:val="html"/>
    <w:basedOn w:val="a"/>
    <w:rsid w:val="006D25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1"/>
    <w:basedOn w:val="a0"/>
    <w:link w:val="2"/>
    <w:uiPriority w:val="9"/>
    <w:semiHidden/>
    <w:rsid w:val="000856B5"/>
    <w:rPr>
      <w:rFonts w:asciiTheme="majorHAnsi" w:eastAsiaTheme="majorEastAsia" w:hAnsiTheme="majorHAnsi" w:cstheme="majorBidi"/>
      <w:b/>
      <w:bCs/>
      <w:color w:val="4F81BD" w:themeColor="accent1"/>
      <w:sz w:val="26"/>
      <w:szCs w:val="26"/>
    </w:rPr>
  </w:style>
  <w:style w:type="paragraph" w:customStyle="1" w:styleId="paragraph1hvz21">
    <w:name w:val="_paragraph_1hvz2_1"/>
    <w:basedOn w:val="a"/>
    <w:rsid w:val="00A728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common-blockblock-3u">
    <w:name w:val="content--common-block__block-3u"/>
    <w:basedOn w:val="a"/>
    <w:rsid w:val="00B544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Заголовок 3 Знак1"/>
    <w:basedOn w:val="a0"/>
    <w:link w:val="3"/>
    <w:uiPriority w:val="9"/>
    <w:semiHidden/>
    <w:rsid w:val="004B427F"/>
    <w:rPr>
      <w:rFonts w:asciiTheme="majorHAnsi" w:eastAsiaTheme="majorEastAsia" w:hAnsiTheme="majorHAnsi" w:cstheme="majorBidi"/>
      <w:b/>
      <w:bCs/>
      <w:color w:val="4F81BD" w:themeColor="accent1"/>
    </w:rPr>
  </w:style>
  <w:style w:type="character" w:customStyle="1" w:styleId="b">
    <w:name w:val="b"/>
    <w:basedOn w:val="a0"/>
    <w:rsid w:val="00E735CF"/>
  </w:style>
  <w:style w:type="paragraph" w:customStyle="1" w:styleId="v2-dict-source">
    <w:name w:val="v2-dict-source"/>
    <w:basedOn w:val="a"/>
    <w:rsid w:val="007807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
    <w:name w:val="Заголовок 5 Знак1"/>
    <w:basedOn w:val="a0"/>
    <w:link w:val="5"/>
    <w:uiPriority w:val="9"/>
    <w:semiHidden/>
    <w:rsid w:val="001E4C9D"/>
    <w:rPr>
      <w:rFonts w:asciiTheme="majorHAnsi" w:eastAsiaTheme="majorEastAsia" w:hAnsiTheme="majorHAnsi" w:cstheme="majorBidi"/>
      <w:color w:val="243F60" w:themeColor="accent1" w:themeShade="7F"/>
    </w:rPr>
  </w:style>
  <w:style w:type="paragraph" w:customStyle="1" w:styleId="label">
    <w:name w:val="label"/>
    <w:basedOn w:val="a"/>
    <w:rsid w:val="00D467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wrap">
    <w:name w:val="nowrap"/>
    <w:basedOn w:val="a0"/>
    <w:rsid w:val="00D46734"/>
  </w:style>
  <w:style w:type="character" w:customStyle="1" w:styleId="wikidata-claim">
    <w:name w:val="wikidata-claim"/>
    <w:basedOn w:val="a0"/>
    <w:rsid w:val="00D467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9647">
      <w:bodyDiv w:val="1"/>
      <w:marLeft w:val="0"/>
      <w:marRight w:val="0"/>
      <w:marTop w:val="0"/>
      <w:marBottom w:val="0"/>
      <w:divBdr>
        <w:top w:val="none" w:sz="0" w:space="0" w:color="auto"/>
        <w:left w:val="none" w:sz="0" w:space="0" w:color="auto"/>
        <w:bottom w:val="none" w:sz="0" w:space="0" w:color="auto"/>
        <w:right w:val="none" w:sz="0" w:space="0" w:color="auto"/>
      </w:divBdr>
    </w:div>
    <w:div w:id="105660246">
      <w:bodyDiv w:val="1"/>
      <w:marLeft w:val="0"/>
      <w:marRight w:val="0"/>
      <w:marTop w:val="0"/>
      <w:marBottom w:val="0"/>
      <w:divBdr>
        <w:top w:val="none" w:sz="0" w:space="0" w:color="auto"/>
        <w:left w:val="none" w:sz="0" w:space="0" w:color="auto"/>
        <w:bottom w:val="none" w:sz="0" w:space="0" w:color="auto"/>
        <w:right w:val="none" w:sz="0" w:space="0" w:color="auto"/>
      </w:divBdr>
    </w:div>
    <w:div w:id="111368456">
      <w:bodyDiv w:val="1"/>
      <w:marLeft w:val="0"/>
      <w:marRight w:val="0"/>
      <w:marTop w:val="0"/>
      <w:marBottom w:val="0"/>
      <w:divBdr>
        <w:top w:val="none" w:sz="0" w:space="0" w:color="auto"/>
        <w:left w:val="none" w:sz="0" w:space="0" w:color="auto"/>
        <w:bottom w:val="none" w:sz="0" w:space="0" w:color="auto"/>
        <w:right w:val="none" w:sz="0" w:space="0" w:color="auto"/>
      </w:divBdr>
    </w:div>
    <w:div w:id="150299315">
      <w:bodyDiv w:val="1"/>
      <w:marLeft w:val="0"/>
      <w:marRight w:val="0"/>
      <w:marTop w:val="0"/>
      <w:marBottom w:val="0"/>
      <w:divBdr>
        <w:top w:val="none" w:sz="0" w:space="0" w:color="auto"/>
        <w:left w:val="none" w:sz="0" w:space="0" w:color="auto"/>
        <w:bottom w:val="none" w:sz="0" w:space="0" w:color="auto"/>
        <w:right w:val="none" w:sz="0" w:space="0" w:color="auto"/>
      </w:divBdr>
    </w:div>
    <w:div w:id="214706325">
      <w:bodyDiv w:val="1"/>
      <w:marLeft w:val="0"/>
      <w:marRight w:val="0"/>
      <w:marTop w:val="0"/>
      <w:marBottom w:val="0"/>
      <w:divBdr>
        <w:top w:val="none" w:sz="0" w:space="0" w:color="auto"/>
        <w:left w:val="none" w:sz="0" w:space="0" w:color="auto"/>
        <w:bottom w:val="none" w:sz="0" w:space="0" w:color="auto"/>
        <w:right w:val="none" w:sz="0" w:space="0" w:color="auto"/>
      </w:divBdr>
    </w:div>
    <w:div w:id="257523298">
      <w:bodyDiv w:val="1"/>
      <w:marLeft w:val="0"/>
      <w:marRight w:val="0"/>
      <w:marTop w:val="0"/>
      <w:marBottom w:val="0"/>
      <w:divBdr>
        <w:top w:val="none" w:sz="0" w:space="0" w:color="auto"/>
        <w:left w:val="none" w:sz="0" w:space="0" w:color="auto"/>
        <w:bottom w:val="none" w:sz="0" w:space="0" w:color="auto"/>
        <w:right w:val="none" w:sz="0" w:space="0" w:color="auto"/>
      </w:divBdr>
    </w:div>
    <w:div w:id="333728221">
      <w:bodyDiv w:val="1"/>
      <w:marLeft w:val="0"/>
      <w:marRight w:val="0"/>
      <w:marTop w:val="0"/>
      <w:marBottom w:val="0"/>
      <w:divBdr>
        <w:top w:val="none" w:sz="0" w:space="0" w:color="auto"/>
        <w:left w:val="none" w:sz="0" w:space="0" w:color="auto"/>
        <w:bottom w:val="none" w:sz="0" w:space="0" w:color="auto"/>
        <w:right w:val="none" w:sz="0" w:space="0" w:color="auto"/>
      </w:divBdr>
    </w:div>
    <w:div w:id="355277519">
      <w:bodyDiv w:val="1"/>
      <w:marLeft w:val="0"/>
      <w:marRight w:val="0"/>
      <w:marTop w:val="0"/>
      <w:marBottom w:val="0"/>
      <w:divBdr>
        <w:top w:val="none" w:sz="0" w:space="0" w:color="auto"/>
        <w:left w:val="none" w:sz="0" w:space="0" w:color="auto"/>
        <w:bottom w:val="none" w:sz="0" w:space="0" w:color="auto"/>
        <w:right w:val="none" w:sz="0" w:space="0" w:color="auto"/>
      </w:divBdr>
    </w:div>
    <w:div w:id="402026752">
      <w:bodyDiv w:val="1"/>
      <w:marLeft w:val="0"/>
      <w:marRight w:val="0"/>
      <w:marTop w:val="0"/>
      <w:marBottom w:val="0"/>
      <w:divBdr>
        <w:top w:val="none" w:sz="0" w:space="0" w:color="auto"/>
        <w:left w:val="none" w:sz="0" w:space="0" w:color="auto"/>
        <w:bottom w:val="none" w:sz="0" w:space="0" w:color="auto"/>
        <w:right w:val="none" w:sz="0" w:space="0" w:color="auto"/>
      </w:divBdr>
      <w:divsChild>
        <w:div w:id="1991323880">
          <w:marLeft w:val="0"/>
          <w:marRight w:val="0"/>
          <w:marTop w:val="375"/>
          <w:marBottom w:val="750"/>
          <w:divBdr>
            <w:top w:val="none" w:sz="0" w:space="0" w:color="auto"/>
            <w:left w:val="none" w:sz="0" w:space="0" w:color="auto"/>
            <w:bottom w:val="none" w:sz="0" w:space="0" w:color="auto"/>
            <w:right w:val="none" w:sz="0" w:space="0" w:color="auto"/>
          </w:divBdr>
        </w:div>
        <w:div w:id="829952529">
          <w:marLeft w:val="0"/>
          <w:marRight w:val="0"/>
          <w:marTop w:val="375"/>
          <w:marBottom w:val="750"/>
          <w:divBdr>
            <w:top w:val="none" w:sz="0" w:space="0" w:color="auto"/>
            <w:left w:val="none" w:sz="0" w:space="0" w:color="auto"/>
            <w:bottom w:val="none" w:sz="0" w:space="0" w:color="auto"/>
            <w:right w:val="none" w:sz="0" w:space="0" w:color="auto"/>
          </w:divBdr>
        </w:div>
      </w:divsChild>
    </w:div>
    <w:div w:id="479008162">
      <w:bodyDiv w:val="1"/>
      <w:marLeft w:val="0"/>
      <w:marRight w:val="0"/>
      <w:marTop w:val="0"/>
      <w:marBottom w:val="0"/>
      <w:divBdr>
        <w:top w:val="none" w:sz="0" w:space="0" w:color="auto"/>
        <w:left w:val="none" w:sz="0" w:space="0" w:color="auto"/>
        <w:bottom w:val="none" w:sz="0" w:space="0" w:color="auto"/>
        <w:right w:val="none" w:sz="0" w:space="0" w:color="auto"/>
      </w:divBdr>
    </w:div>
    <w:div w:id="487089567">
      <w:bodyDiv w:val="1"/>
      <w:marLeft w:val="0"/>
      <w:marRight w:val="0"/>
      <w:marTop w:val="0"/>
      <w:marBottom w:val="0"/>
      <w:divBdr>
        <w:top w:val="none" w:sz="0" w:space="0" w:color="auto"/>
        <w:left w:val="none" w:sz="0" w:space="0" w:color="auto"/>
        <w:bottom w:val="none" w:sz="0" w:space="0" w:color="auto"/>
        <w:right w:val="none" w:sz="0" w:space="0" w:color="auto"/>
      </w:divBdr>
    </w:div>
    <w:div w:id="552426801">
      <w:bodyDiv w:val="1"/>
      <w:marLeft w:val="0"/>
      <w:marRight w:val="0"/>
      <w:marTop w:val="0"/>
      <w:marBottom w:val="0"/>
      <w:divBdr>
        <w:top w:val="none" w:sz="0" w:space="0" w:color="auto"/>
        <w:left w:val="none" w:sz="0" w:space="0" w:color="auto"/>
        <w:bottom w:val="none" w:sz="0" w:space="0" w:color="auto"/>
        <w:right w:val="none" w:sz="0" w:space="0" w:color="auto"/>
      </w:divBdr>
    </w:div>
    <w:div w:id="621150862">
      <w:bodyDiv w:val="1"/>
      <w:marLeft w:val="0"/>
      <w:marRight w:val="0"/>
      <w:marTop w:val="0"/>
      <w:marBottom w:val="0"/>
      <w:divBdr>
        <w:top w:val="none" w:sz="0" w:space="0" w:color="auto"/>
        <w:left w:val="none" w:sz="0" w:space="0" w:color="auto"/>
        <w:bottom w:val="none" w:sz="0" w:space="0" w:color="auto"/>
        <w:right w:val="none" w:sz="0" w:space="0" w:color="auto"/>
      </w:divBdr>
    </w:div>
    <w:div w:id="677120198">
      <w:bodyDiv w:val="1"/>
      <w:marLeft w:val="0"/>
      <w:marRight w:val="0"/>
      <w:marTop w:val="0"/>
      <w:marBottom w:val="0"/>
      <w:divBdr>
        <w:top w:val="none" w:sz="0" w:space="0" w:color="auto"/>
        <w:left w:val="none" w:sz="0" w:space="0" w:color="auto"/>
        <w:bottom w:val="none" w:sz="0" w:space="0" w:color="auto"/>
        <w:right w:val="none" w:sz="0" w:space="0" w:color="auto"/>
      </w:divBdr>
    </w:div>
    <w:div w:id="717363726">
      <w:bodyDiv w:val="1"/>
      <w:marLeft w:val="0"/>
      <w:marRight w:val="0"/>
      <w:marTop w:val="0"/>
      <w:marBottom w:val="0"/>
      <w:divBdr>
        <w:top w:val="none" w:sz="0" w:space="0" w:color="auto"/>
        <w:left w:val="none" w:sz="0" w:space="0" w:color="auto"/>
        <w:bottom w:val="none" w:sz="0" w:space="0" w:color="auto"/>
        <w:right w:val="none" w:sz="0" w:space="0" w:color="auto"/>
      </w:divBdr>
    </w:div>
    <w:div w:id="743334469">
      <w:bodyDiv w:val="1"/>
      <w:marLeft w:val="0"/>
      <w:marRight w:val="0"/>
      <w:marTop w:val="0"/>
      <w:marBottom w:val="0"/>
      <w:divBdr>
        <w:top w:val="none" w:sz="0" w:space="0" w:color="auto"/>
        <w:left w:val="none" w:sz="0" w:space="0" w:color="auto"/>
        <w:bottom w:val="none" w:sz="0" w:space="0" w:color="auto"/>
        <w:right w:val="none" w:sz="0" w:space="0" w:color="auto"/>
      </w:divBdr>
    </w:div>
    <w:div w:id="755976338">
      <w:bodyDiv w:val="1"/>
      <w:marLeft w:val="0"/>
      <w:marRight w:val="0"/>
      <w:marTop w:val="0"/>
      <w:marBottom w:val="0"/>
      <w:divBdr>
        <w:top w:val="none" w:sz="0" w:space="0" w:color="auto"/>
        <w:left w:val="none" w:sz="0" w:space="0" w:color="auto"/>
        <w:bottom w:val="none" w:sz="0" w:space="0" w:color="auto"/>
        <w:right w:val="none" w:sz="0" w:space="0" w:color="auto"/>
      </w:divBdr>
    </w:div>
    <w:div w:id="765076162">
      <w:bodyDiv w:val="1"/>
      <w:marLeft w:val="0"/>
      <w:marRight w:val="0"/>
      <w:marTop w:val="0"/>
      <w:marBottom w:val="0"/>
      <w:divBdr>
        <w:top w:val="none" w:sz="0" w:space="0" w:color="auto"/>
        <w:left w:val="none" w:sz="0" w:space="0" w:color="auto"/>
        <w:bottom w:val="none" w:sz="0" w:space="0" w:color="auto"/>
        <w:right w:val="none" w:sz="0" w:space="0" w:color="auto"/>
      </w:divBdr>
      <w:divsChild>
        <w:div w:id="407385859">
          <w:marLeft w:val="0"/>
          <w:marRight w:val="0"/>
          <w:marTop w:val="0"/>
          <w:marBottom w:val="240"/>
          <w:divBdr>
            <w:top w:val="none" w:sz="0" w:space="0" w:color="auto"/>
            <w:left w:val="none" w:sz="0" w:space="0" w:color="auto"/>
            <w:bottom w:val="none" w:sz="0" w:space="0" w:color="auto"/>
            <w:right w:val="none" w:sz="0" w:space="0" w:color="auto"/>
          </w:divBdr>
        </w:div>
        <w:div w:id="2028484985">
          <w:blockQuote w:val="1"/>
          <w:marLeft w:val="0"/>
          <w:marRight w:val="0"/>
          <w:marTop w:val="480"/>
          <w:marBottom w:val="480"/>
          <w:divBdr>
            <w:top w:val="none" w:sz="0" w:space="0" w:color="auto"/>
            <w:left w:val="none" w:sz="0" w:space="0" w:color="auto"/>
            <w:bottom w:val="none" w:sz="0" w:space="0" w:color="auto"/>
            <w:right w:val="none" w:sz="0" w:space="0" w:color="auto"/>
          </w:divBdr>
        </w:div>
        <w:div w:id="1931936377">
          <w:marLeft w:val="0"/>
          <w:marRight w:val="0"/>
          <w:marTop w:val="0"/>
          <w:marBottom w:val="240"/>
          <w:divBdr>
            <w:top w:val="none" w:sz="0" w:space="0" w:color="auto"/>
            <w:left w:val="none" w:sz="0" w:space="0" w:color="auto"/>
            <w:bottom w:val="none" w:sz="0" w:space="0" w:color="auto"/>
            <w:right w:val="none" w:sz="0" w:space="0" w:color="auto"/>
          </w:divBdr>
        </w:div>
        <w:div w:id="1768423579">
          <w:marLeft w:val="0"/>
          <w:marRight w:val="0"/>
          <w:marTop w:val="0"/>
          <w:marBottom w:val="240"/>
          <w:divBdr>
            <w:top w:val="none" w:sz="0" w:space="0" w:color="auto"/>
            <w:left w:val="none" w:sz="0" w:space="0" w:color="auto"/>
            <w:bottom w:val="none" w:sz="0" w:space="0" w:color="auto"/>
            <w:right w:val="none" w:sz="0" w:space="0" w:color="auto"/>
          </w:divBdr>
        </w:div>
        <w:div w:id="855578496">
          <w:blockQuote w:val="1"/>
          <w:marLeft w:val="0"/>
          <w:marRight w:val="0"/>
          <w:marTop w:val="480"/>
          <w:marBottom w:val="480"/>
          <w:divBdr>
            <w:top w:val="none" w:sz="0" w:space="0" w:color="auto"/>
            <w:left w:val="none" w:sz="0" w:space="0" w:color="auto"/>
            <w:bottom w:val="none" w:sz="0" w:space="0" w:color="auto"/>
            <w:right w:val="none" w:sz="0" w:space="0" w:color="auto"/>
          </w:divBdr>
        </w:div>
        <w:div w:id="495655565">
          <w:marLeft w:val="0"/>
          <w:marRight w:val="0"/>
          <w:marTop w:val="0"/>
          <w:marBottom w:val="240"/>
          <w:divBdr>
            <w:top w:val="none" w:sz="0" w:space="0" w:color="auto"/>
            <w:left w:val="none" w:sz="0" w:space="0" w:color="auto"/>
            <w:bottom w:val="none" w:sz="0" w:space="0" w:color="auto"/>
            <w:right w:val="none" w:sz="0" w:space="0" w:color="auto"/>
          </w:divBdr>
        </w:div>
        <w:div w:id="426312255">
          <w:blockQuote w:val="1"/>
          <w:marLeft w:val="0"/>
          <w:marRight w:val="0"/>
          <w:marTop w:val="480"/>
          <w:marBottom w:val="480"/>
          <w:divBdr>
            <w:top w:val="none" w:sz="0" w:space="0" w:color="auto"/>
            <w:left w:val="none" w:sz="0" w:space="0" w:color="auto"/>
            <w:bottom w:val="none" w:sz="0" w:space="0" w:color="auto"/>
            <w:right w:val="none" w:sz="0" w:space="0" w:color="auto"/>
          </w:divBdr>
        </w:div>
        <w:div w:id="754590503">
          <w:marLeft w:val="0"/>
          <w:marRight w:val="0"/>
          <w:marTop w:val="0"/>
          <w:marBottom w:val="240"/>
          <w:divBdr>
            <w:top w:val="none" w:sz="0" w:space="0" w:color="auto"/>
            <w:left w:val="none" w:sz="0" w:space="0" w:color="auto"/>
            <w:bottom w:val="none" w:sz="0" w:space="0" w:color="auto"/>
            <w:right w:val="none" w:sz="0" w:space="0" w:color="auto"/>
          </w:divBdr>
        </w:div>
        <w:div w:id="838958179">
          <w:blockQuote w:val="1"/>
          <w:marLeft w:val="0"/>
          <w:marRight w:val="0"/>
          <w:marTop w:val="480"/>
          <w:marBottom w:val="480"/>
          <w:divBdr>
            <w:top w:val="none" w:sz="0" w:space="0" w:color="auto"/>
            <w:left w:val="none" w:sz="0" w:space="0" w:color="auto"/>
            <w:bottom w:val="none" w:sz="0" w:space="0" w:color="auto"/>
            <w:right w:val="none" w:sz="0" w:space="0" w:color="auto"/>
          </w:divBdr>
        </w:div>
        <w:div w:id="112792100">
          <w:marLeft w:val="0"/>
          <w:marRight w:val="0"/>
          <w:marTop w:val="0"/>
          <w:marBottom w:val="240"/>
          <w:divBdr>
            <w:top w:val="none" w:sz="0" w:space="0" w:color="auto"/>
            <w:left w:val="none" w:sz="0" w:space="0" w:color="auto"/>
            <w:bottom w:val="none" w:sz="0" w:space="0" w:color="auto"/>
            <w:right w:val="none" w:sz="0" w:space="0" w:color="auto"/>
          </w:divBdr>
        </w:div>
        <w:div w:id="1907372252">
          <w:marLeft w:val="0"/>
          <w:marRight w:val="0"/>
          <w:marTop w:val="0"/>
          <w:marBottom w:val="240"/>
          <w:divBdr>
            <w:top w:val="none" w:sz="0" w:space="0" w:color="auto"/>
            <w:left w:val="none" w:sz="0" w:space="0" w:color="auto"/>
            <w:bottom w:val="none" w:sz="0" w:space="0" w:color="auto"/>
            <w:right w:val="none" w:sz="0" w:space="0" w:color="auto"/>
          </w:divBdr>
        </w:div>
        <w:div w:id="179702252">
          <w:marLeft w:val="0"/>
          <w:marRight w:val="0"/>
          <w:marTop w:val="0"/>
          <w:marBottom w:val="240"/>
          <w:divBdr>
            <w:top w:val="none" w:sz="0" w:space="0" w:color="auto"/>
            <w:left w:val="none" w:sz="0" w:space="0" w:color="auto"/>
            <w:bottom w:val="none" w:sz="0" w:space="0" w:color="auto"/>
            <w:right w:val="none" w:sz="0" w:space="0" w:color="auto"/>
          </w:divBdr>
        </w:div>
        <w:div w:id="787048508">
          <w:marLeft w:val="0"/>
          <w:marRight w:val="0"/>
          <w:marTop w:val="0"/>
          <w:marBottom w:val="240"/>
          <w:divBdr>
            <w:top w:val="none" w:sz="0" w:space="0" w:color="auto"/>
            <w:left w:val="none" w:sz="0" w:space="0" w:color="auto"/>
            <w:bottom w:val="none" w:sz="0" w:space="0" w:color="auto"/>
            <w:right w:val="none" w:sz="0" w:space="0" w:color="auto"/>
          </w:divBdr>
        </w:div>
        <w:div w:id="1913848070">
          <w:marLeft w:val="0"/>
          <w:marRight w:val="0"/>
          <w:marTop w:val="0"/>
          <w:marBottom w:val="240"/>
          <w:divBdr>
            <w:top w:val="none" w:sz="0" w:space="0" w:color="auto"/>
            <w:left w:val="none" w:sz="0" w:space="0" w:color="auto"/>
            <w:bottom w:val="none" w:sz="0" w:space="0" w:color="auto"/>
            <w:right w:val="none" w:sz="0" w:space="0" w:color="auto"/>
          </w:divBdr>
        </w:div>
        <w:div w:id="1191994394">
          <w:marLeft w:val="0"/>
          <w:marRight w:val="0"/>
          <w:marTop w:val="0"/>
          <w:marBottom w:val="240"/>
          <w:divBdr>
            <w:top w:val="none" w:sz="0" w:space="0" w:color="auto"/>
            <w:left w:val="none" w:sz="0" w:space="0" w:color="auto"/>
            <w:bottom w:val="none" w:sz="0" w:space="0" w:color="auto"/>
            <w:right w:val="none" w:sz="0" w:space="0" w:color="auto"/>
          </w:divBdr>
        </w:div>
        <w:div w:id="1841890136">
          <w:marLeft w:val="0"/>
          <w:marRight w:val="0"/>
          <w:marTop w:val="0"/>
          <w:marBottom w:val="240"/>
          <w:divBdr>
            <w:top w:val="none" w:sz="0" w:space="0" w:color="auto"/>
            <w:left w:val="none" w:sz="0" w:space="0" w:color="auto"/>
            <w:bottom w:val="none" w:sz="0" w:space="0" w:color="auto"/>
            <w:right w:val="none" w:sz="0" w:space="0" w:color="auto"/>
          </w:divBdr>
        </w:div>
        <w:div w:id="1304889799">
          <w:marLeft w:val="0"/>
          <w:marRight w:val="0"/>
          <w:marTop w:val="0"/>
          <w:marBottom w:val="240"/>
          <w:divBdr>
            <w:top w:val="none" w:sz="0" w:space="0" w:color="auto"/>
            <w:left w:val="none" w:sz="0" w:space="0" w:color="auto"/>
            <w:bottom w:val="none" w:sz="0" w:space="0" w:color="auto"/>
            <w:right w:val="none" w:sz="0" w:space="0" w:color="auto"/>
          </w:divBdr>
        </w:div>
      </w:divsChild>
    </w:div>
    <w:div w:id="786584024">
      <w:bodyDiv w:val="1"/>
      <w:marLeft w:val="0"/>
      <w:marRight w:val="0"/>
      <w:marTop w:val="0"/>
      <w:marBottom w:val="0"/>
      <w:divBdr>
        <w:top w:val="none" w:sz="0" w:space="0" w:color="auto"/>
        <w:left w:val="none" w:sz="0" w:space="0" w:color="auto"/>
        <w:bottom w:val="none" w:sz="0" w:space="0" w:color="auto"/>
        <w:right w:val="none" w:sz="0" w:space="0" w:color="auto"/>
      </w:divBdr>
    </w:div>
    <w:div w:id="839538524">
      <w:bodyDiv w:val="1"/>
      <w:marLeft w:val="0"/>
      <w:marRight w:val="0"/>
      <w:marTop w:val="0"/>
      <w:marBottom w:val="0"/>
      <w:divBdr>
        <w:top w:val="none" w:sz="0" w:space="0" w:color="auto"/>
        <w:left w:val="none" w:sz="0" w:space="0" w:color="auto"/>
        <w:bottom w:val="none" w:sz="0" w:space="0" w:color="auto"/>
        <w:right w:val="none" w:sz="0" w:space="0" w:color="auto"/>
      </w:divBdr>
    </w:div>
    <w:div w:id="904412047">
      <w:bodyDiv w:val="1"/>
      <w:marLeft w:val="0"/>
      <w:marRight w:val="0"/>
      <w:marTop w:val="0"/>
      <w:marBottom w:val="0"/>
      <w:divBdr>
        <w:top w:val="none" w:sz="0" w:space="0" w:color="auto"/>
        <w:left w:val="none" w:sz="0" w:space="0" w:color="auto"/>
        <w:bottom w:val="none" w:sz="0" w:space="0" w:color="auto"/>
        <w:right w:val="none" w:sz="0" w:space="0" w:color="auto"/>
      </w:divBdr>
    </w:div>
    <w:div w:id="949777515">
      <w:bodyDiv w:val="1"/>
      <w:marLeft w:val="0"/>
      <w:marRight w:val="0"/>
      <w:marTop w:val="0"/>
      <w:marBottom w:val="0"/>
      <w:divBdr>
        <w:top w:val="none" w:sz="0" w:space="0" w:color="auto"/>
        <w:left w:val="none" w:sz="0" w:space="0" w:color="auto"/>
        <w:bottom w:val="none" w:sz="0" w:space="0" w:color="auto"/>
        <w:right w:val="none" w:sz="0" w:space="0" w:color="auto"/>
      </w:divBdr>
      <w:divsChild>
        <w:div w:id="773593393">
          <w:marLeft w:val="0"/>
          <w:marRight w:val="0"/>
          <w:marTop w:val="0"/>
          <w:marBottom w:val="0"/>
          <w:divBdr>
            <w:top w:val="none" w:sz="0" w:space="0" w:color="auto"/>
            <w:left w:val="none" w:sz="0" w:space="0" w:color="auto"/>
            <w:bottom w:val="none" w:sz="0" w:space="0" w:color="auto"/>
            <w:right w:val="none" w:sz="0" w:space="0" w:color="auto"/>
          </w:divBdr>
          <w:divsChild>
            <w:div w:id="515387743">
              <w:marLeft w:val="0"/>
              <w:marRight w:val="0"/>
              <w:marTop w:val="300"/>
              <w:marBottom w:val="75"/>
              <w:divBdr>
                <w:top w:val="none" w:sz="0" w:space="0" w:color="auto"/>
                <w:left w:val="none" w:sz="0" w:space="0" w:color="auto"/>
                <w:bottom w:val="none" w:sz="0" w:space="0" w:color="auto"/>
                <w:right w:val="none" w:sz="0" w:space="0" w:color="auto"/>
              </w:divBdr>
              <w:divsChild>
                <w:div w:id="1999990290">
                  <w:marLeft w:val="0"/>
                  <w:marRight w:val="0"/>
                  <w:marTop w:val="0"/>
                  <w:marBottom w:val="0"/>
                  <w:divBdr>
                    <w:top w:val="none" w:sz="0" w:space="0" w:color="auto"/>
                    <w:left w:val="none" w:sz="0" w:space="0" w:color="auto"/>
                    <w:bottom w:val="none" w:sz="0" w:space="0" w:color="auto"/>
                    <w:right w:val="none" w:sz="0" w:space="0" w:color="auto"/>
                  </w:divBdr>
                </w:div>
                <w:div w:id="1750731497">
                  <w:marLeft w:val="0"/>
                  <w:marRight w:val="0"/>
                  <w:marTop w:val="0"/>
                  <w:marBottom w:val="0"/>
                  <w:divBdr>
                    <w:top w:val="none" w:sz="0" w:space="0" w:color="auto"/>
                    <w:left w:val="none" w:sz="0" w:space="0" w:color="auto"/>
                    <w:bottom w:val="none" w:sz="0" w:space="0" w:color="auto"/>
                    <w:right w:val="none" w:sz="0" w:space="0" w:color="auto"/>
                  </w:divBdr>
                  <w:divsChild>
                    <w:div w:id="1610821291">
                      <w:marLeft w:val="0"/>
                      <w:marRight w:val="0"/>
                      <w:marTop w:val="0"/>
                      <w:marBottom w:val="0"/>
                      <w:divBdr>
                        <w:top w:val="none" w:sz="0" w:space="0" w:color="auto"/>
                        <w:left w:val="none" w:sz="0" w:space="0" w:color="auto"/>
                        <w:bottom w:val="none" w:sz="0" w:space="0" w:color="auto"/>
                        <w:right w:val="none" w:sz="0" w:space="0" w:color="auto"/>
                      </w:divBdr>
                    </w:div>
                    <w:div w:id="1492022923">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278485">
          <w:marLeft w:val="0"/>
          <w:marRight w:val="0"/>
          <w:marTop w:val="0"/>
          <w:marBottom w:val="0"/>
          <w:divBdr>
            <w:top w:val="none" w:sz="0" w:space="0" w:color="auto"/>
            <w:left w:val="none" w:sz="0" w:space="0" w:color="auto"/>
            <w:bottom w:val="none" w:sz="0" w:space="0" w:color="auto"/>
            <w:right w:val="none" w:sz="0" w:space="0" w:color="auto"/>
          </w:divBdr>
          <w:divsChild>
            <w:div w:id="2064792940">
              <w:marLeft w:val="0"/>
              <w:marRight w:val="0"/>
              <w:marTop w:val="0"/>
              <w:marBottom w:val="0"/>
              <w:divBdr>
                <w:top w:val="none" w:sz="0" w:space="0" w:color="auto"/>
                <w:left w:val="none" w:sz="0" w:space="0" w:color="auto"/>
                <w:bottom w:val="none" w:sz="0" w:space="0" w:color="auto"/>
                <w:right w:val="none" w:sz="0" w:space="0" w:color="auto"/>
              </w:divBdr>
            </w:div>
            <w:div w:id="21128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629924">
      <w:bodyDiv w:val="1"/>
      <w:marLeft w:val="0"/>
      <w:marRight w:val="0"/>
      <w:marTop w:val="0"/>
      <w:marBottom w:val="0"/>
      <w:divBdr>
        <w:top w:val="none" w:sz="0" w:space="0" w:color="auto"/>
        <w:left w:val="none" w:sz="0" w:space="0" w:color="auto"/>
        <w:bottom w:val="none" w:sz="0" w:space="0" w:color="auto"/>
        <w:right w:val="none" w:sz="0" w:space="0" w:color="auto"/>
      </w:divBdr>
      <w:divsChild>
        <w:div w:id="158742538">
          <w:blockQuote w:val="1"/>
          <w:marLeft w:val="0"/>
          <w:marRight w:val="0"/>
          <w:marTop w:val="480"/>
          <w:marBottom w:val="480"/>
          <w:divBdr>
            <w:top w:val="none" w:sz="0" w:space="0" w:color="auto"/>
            <w:left w:val="none" w:sz="0" w:space="0" w:color="auto"/>
            <w:bottom w:val="none" w:sz="0" w:space="0" w:color="auto"/>
            <w:right w:val="none" w:sz="0" w:space="0" w:color="auto"/>
          </w:divBdr>
        </w:div>
        <w:div w:id="1956012984">
          <w:marLeft w:val="0"/>
          <w:marRight w:val="0"/>
          <w:marTop w:val="0"/>
          <w:marBottom w:val="240"/>
          <w:divBdr>
            <w:top w:val="none" w:sz="0" w:space="0" w:color="auto"/>
            <w:left w:val="none" w:sz="0" w:space="0" w:color="auto"/>
            <w:bottom w:val="none" w:sz="0" w:space="0" w:color="auto"/>
            <w:right w:val="none" w:sz="0" w:space="0" w:color="auto"/>
          </w:divBdr>
        </w:div>
        <w:div w:id="879978878">
          <w:blockQuote w:val="1"/>
          <w:marLeft w:val="0"/>
          <w:marRight w:val="0"/>
          <w:marTop w:val="480"/>
          <w:marBottom w:val="480"/>
          <w:divBdr>
            <w:top w:val="none" w:sz="0" w:space="0" w:color="auto"/>
            <w:left w:val="none" w:sz="0" w:space="0" w:color="auto"/>
            <w:bottom w:val="none" w:sz="0" w:space="0" w:color="auto"/>
            <w:right w:val="none" w:sz="0" w:space="0" w:color="auto"/>
          </w:divBdr>
        </w:div>
      </w:divsChild>
    </w:div>
    <w:div w:id="955872285">
      <w:bodyDiv w:val="1"/>
      <w:marLeft w:val="0"/>
      <w:marRight w:val="0"/>
      <w:marTop w:val="0"/>
      <w:marBottom w:val="0"/>
      <w:divBdr>
        <w:top w:val="none" w:sz="0" w:space="0" w:color="auto"/>
        <w:left w:val="none" w:sz="0" w:space="0" w:color="auto"/>
        <w:bottom w:val="none" w:sz="0" w:space="0" w:color="auto"/>
        <w:right w:val="none" w:sz="0" w:space="0" w:color="auto"/>
      </w:divBdr>
    </w:div>
    <w:div w:id="1039937217">
      <w:bodyDiv w:val="1"/>
      <w:marLeft w:val="0"/>
      <w:marRight w:val="0"/>
      <w:marTop w:val="0"/>
      <w:marBottom w:val="0"/>
      <w:divBdr>
        <w:top w:val="none" w:sz="0" w:space="0" w:color="auto"/>
        <w:left w:val="none" w:sz="0" w:space="0" w:color="auto"/>
        <w:bottom w:val="none" w:sz="0" w:space="0" w:color="auto"/>
        <w:right w:val="none" w:sz="0" w:space="0" w:color="auto"/>
      </w:divBdr>
    </w:div>
    <w:div w:id="1061751128">
      <w:bodyDiv w:val="1"/>
      <w:marLeft w:val="0"/>
      <w:marRight w:val="0"/>
      <w:marTop w:val="0"/>
      <w:marBottom w:val="0"/>
      <w:divBdr>
        <w:top w:val="none" w:sz="0" w:space="0" w:color="auto"/>
        <w:left w:val="none" w:sz="0" w:space="0" w:color="auto"/>
        <w:bottom w:val="none" w:sz="0" w:space="0" w:color="auto"/>
        <w:right w:val="none" w:sz="0" w:space="0" w:color="auto"/>
      </w:divBdr>
    </w:div>
    <w:div w:id="1073234246">
      <w:bodyDiv w:val="1"/>
      <w:marLeft w:val="0"/>
      <w:marRight w:val="0"/>
      <w:marTop w:val="0"/>
      <w:marBottom w:val="0"/>
      <w:divBdr>
        <w:top w:val="none" w:sz="0" w:space="0" w:color="auto"/>
        <w:left w:val="none" w:sz="0" w:space="0" w:color="auto"/>
        <w:bottom w:val="none" w:sz="0" w:space="0" w:color="auto"/>
        <w:right w:val="none" w:sz="0" w:space="0" w:color="auto"/>
      </w:divBdr>
    </w:div>
    <w:div w:id="1128012801">
      <w:bodyDiv w:val="1"/>
      <w:marLeft w:val="0"/>
      <w:marRight w:val="0"/>
      <w:marTop w:val="0"/>
      <w:marBottom w:val="0"/>
      <w:divBdr>
        <w:top w:val="none" w:sz="0" w:space="0" w:color="auto"/>
        <w:left w:val="none" w:sz="0" w:space="0" w:color="auto"/>
        <w:bottom w:val="none" w:sz="0" w:space="0" w:color="auto"/>
        <w:right w:val="none" w:sz="0" w:space="0" w:color="auto"/>
      </w:divBdr>
      <w:divsChild>
        <w:div w:id="1626614186">
          <w:marLeft w:val="0"/>
          <w:marRight w:val="0"/>
          <w:marTop w:val="0"/>
          <w:marBottom w:val="0"/>
          <w:divBdr>
            <w:top w:val="none" w:sz="0" w:space="0" w:color="auto"/>
            <w:left w:val="none" w:sz="0" w:space="0" w:color="auto"/>
            <w:bottom w:val="none" w:sz="0" w:space="0" w:color="auto"/>
            <w:right w:val="none" w:sz="0" w:space="0" w:color="auto"/>
          </w:divBdr>
          <w:divsChild>
            <w:div w:id="726999631">
              <w:marLeft w:val="0"/>
              <w:marRight w:val="0"/>
              <w:marTop w:val="150"/>
              <w:marBottom w:val="150"/>
              <w:divBdr>
                <w:top w:val="none" w:sz="0" w:space="0" w:color="auto"/>
                <w:left w:val="none" w:sz="0" w:space="0" w:color="auto"/>
                <w:bottom w:val="none" w:sz="0" w:space="0" w:color="auto"/>
                <w:right w:val="none" w:sz="0" w:space="0" w:color="auto"/>
              </w:divBdr>
            </w:div>
            <w:div w:id="1012489572">
              <w:marLeft w:val="0"/>
              <w:marRight w:val="0"/>
              <w:marTop w:val="0"/>
              <w:marBottom w:val="0"/>
              <w:divBdr>
                <w:top w:val="none" w:sz="0" w:space="0" w:color="auto"/>
                <w:left w:val="none" w:sz="0" w:space="0" w:color="auto"/>
                <w:bottom w:val="none" w:sz="0" w:space="0" w:color="auto"/>
                <w:right w:val="none" w:sz="0" w:space="0" w:color="auto"/>
              </w:divBdr>
              <w:divsChild>
                <w:div w:id="128060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554">
          <w:marLeft w:val="0"/>
          <w:marRight w:val="0"/>
          <w:marTop w:val="0"/>
          <w:marBottom w:val="450"/>
          <w:divBdr>
            <w:top w:val="none" w:sz="0" w:space="0" w:color="auto"/>
            <w:left w:val="none" w:sz="0" w:space="0" w:color="auto"/>
            <w:bottom w:val="none" w:sz="0" w:space="0" w:color="auto"/>
            <w:right w:val="none" w:sz="0" w:space="0" w:color="auto"/>
          </w:divBdr>
        </w:div>
      </w:divsChild>
    </w:div>
    <w:div w:id="1155492094">
      <w:bodyDiv w:val="1"/>
      <w:marLeft w:val="0"/>
      <w:marRight w:val="0"/>
      <w:marTop w:val="0"/>
      <w:marBottom w:val="0"/>
      <w:divBdr>
        <w:top w:val="none" w:sz="0" w:space="0" w:color="auto"/>
        <w:left w:val="none" w:sz="0" w:space="0" w:color="auto"/>
        <w:bottom w:val="none" w:sz="0" w:space="0" w:color="auto"/>
        <w:right w:val="none" w:sz="0" w:space="0" w:color="auto"/>
      </w:divBdr>
    </w:div>
    <w:div w:id="1169951789">
      <w:bodyDiv w:val="1"/>
      <w:marLeft w:val="0"/>
      <w:marRight w:val="0"/>
      <w:marTop w:val="0"/>
      <w:marBottom w:val="0"/>
      <w:divBdr>
        <w:top w:val="none" w:sz="0" w:space="0" w:color="auto"/>
        <w:left w:val="none" w:sz="0" w:space="0" w:color="auto"/>
        <w:bottom w:val="none" w:sz="0" w:space="0" w:color="auto"/>
        <w:right w:val="none" w:sz="0" w:space="0" w:color="auto"/>
      </w:divBdr>
    </w:div>
    <w:div w:id="1175148798">
      <w:bodyDiv w:val="1"/>
      <w:marLeft w:val="0"/>
      <w:marRight w:val="0"/>
      <w:marTop w:val="0"/>
      <w:marBottom w:val="0"/>
      <w:divBdr>
        <w:top w:val="none" w:sz="0" w:space="0" w:color="auto"/>
        <w:left w:val="none" w:sz="0" w:space="0" w:color="auto"/>
        <w:bottom w:val="none" w:sz="0" w:space="0" w:color="auto"/>
        <w:right w:val="none" w:sz="0" w:space="0" w:color="auto"/>
      </w:divBdr>
    </w:div>
    <w:div w:id="1195459306">
      <w:bodyDiv w:val="1"/>
      <w:marLeft w:val="0"/>
      <w:marRight w:val="0"/>
      <w:marTop w:val="0"/>
      <w:marBottom w:val="0"/>
      <w:divBdr>
        <w:top w:val="none" w:sz="0" w:space="0" w:color="auto"/>
        <w:left w:val="none" w:sz="0" w:space="0" w:color="auto"/>
        <w:bottom w:val="none" w:sz="0" w:space="0" w:color="auto"/>
        <w:right w:val="none" w:sz="0" w:space="0" w:color="auto"/>
      </w:divBdr>
    </w:div>
    <w:div w:id="1210384868">
      <w:bodyDiv w:val="1"/>
      <w:marLeft w:val="0"/>
      <w:marRight w:val="0"/>
      <w:marTop w:val="0"/>
      <w:marBottom w:val="0"/>
      <w:divBdr>
        <w:top w:val="none" w:sz="0" w:space="0" w:color="auto"/>
        <w:left w:val="none" w:sz="0" w:space="0" w:color="auto"/>
        <w:bottom w:val="none" w:sz="0" w:space="0" w:color="auto"/>
        <w:right w:val="none" w:sz="0" w:space="0" w:color="auto"/>
      </w:divBdr>
    </w:div>
    <w:div w:id="1264338375">
      <w:bodyDiv w:val="1"/>
      <w:marLeft w:val="0"/>
      <w:marRight w:val="0"/>
      <w:marTop w:val="0"/>
      <w:marBottom w:val="0"/>
      <w:divBdr>
        <w:top w:val="none" w:sz="0" w:space="0" w:color="auto"/>
        <w:left w:val="none" w:sz="0" w:space="0" w:color="auto"/>
        <w:bottom w:val="none" w:sz="0" w:space="0" w:color="auto"/>
        <w:right w:val="none" w:sz="0" w:space="0" w:color="auto"/>
      </w:divBdr>
      <w:divsChild>
        <w:div w:id="1894000849">
          <w:marLeft w:val="0"/>
          <w:marRight w:val="0"/>
          <w:marTop w:val="0"/>
          <w:marBottom w:val="0"/>
          <w:divBdr>
            <w:top w:val="none" w:sz="0" w:space="0" w:color="auto"/>
            <w:left w:val="none" w:sz="0" w:space="0" w:color="auto"/>
            <w:bottom w:val="none" w:sz="0" w:space="0" w:color="auto"/>
            <w:right w:val="none" w:sz="0" w:space="0" w:color="auto"/>
          </w:divBdr>
          <w:divsChild>
            <w:div w:id="697976189">
              <w:marLeft w:val="0"/>
              <w:marRight w:val="0"/>
              <w:marTop w:val="0"/>
              <w:marBottom w:val="0"/>
              <w:divBdr>
                <w:top w:val="none" w:sz="0" w:space="0" w:color="auto"/>
                <w:left w:val="none" w:sz="0" w:space="0" w:color="auto"/>
                <w:bottom w:val="none" w:sz="0" w:space="0" w:color="auto"/>
                <w:right w:val="none" w:sz="0" w:space="0" w:color="auto"/>
              </w:divBdr>
            </w:div>
          </w:divsChild>
        </w:div>
        <w:div w:id="1621254096">
          <w:marLeft w:val="0"/>
          <w:marRight w:val="0"/>
          <w:marTop w:val="0"/>
          <w:marBottom w:val="0"/>
          <w:divBdr>
            <w:top w:val="none" w:sz="0" w:space="0" w:color="auto"/>
            <w:left w:val="none" w:sz="0" w:space="0" w:color="auto"/>
            <w:bottom w:val="none" w:sz="0" w:space="0" w:color="auto"/>
            <w:right w:val="none" w:sz="0" w:space="0" w:color="auto"/>
          </w:divBdr>
          <w:divsChild>
            <w:div w:id="816578652">
              <w:marLeft w:val="0"/>
              <w:marRight w:val="0"/>
              <w:marTop w:val="0"/>
              <w:marBottom w:val="0"/>
              <w:divBdr>
                <w:top w:val="none" w:sz="0" w:space="0" w:color="auto"/>
                <w:left w:val="none" w:sz="0" w:space="0" w:color="auto"/>
                <w:bottom w:val="none" w:sz="0" w:space="0" w:color="auto"/>
                <w:right w:val="none" w:sz="0" w:space="0" w:color="auto"/>
              </w:divBdr>
              <w:divsChild>
                <w:div w:id="1893955709">
                  <w:marLeft w:val="0"/>
                  <w:marRight w:val="0"/>
                  <w:marTop w:val="0"/>
                  <w:marBottom w:val="0"/>
                  <w:divBdr>
                    <w:top w:val="none" w:sz="0" w:space="0" w:color="auto"/>
                    <w:left w:val="none" w:sz="0" w:space="0" w:color="auto"/>
                    <w:bottom w:val="none" w:sz="0" w:space="0" w:color="auto"/>
                    <w:right w:val="none" w:sz="0" w:space="0" w:color="auto"/>
                  </w:divBdr>
                </w:div>
                <w:div w:id="11537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161001">
      <w:bodyDiv w:val="1"/>
      <w:marLeft w:val="0"/>
      <w:marRight w:val="0"/>
      <w:marTop w:val="0"/>
      <w:marBottom w:val="0"/>
      <w:divBdr>
        <w:top w:val="none" w:sz="0" w:space="0" w:color="auto"/>
        <w:left w:val="none" w:sz="0" w:space="0" w:color="auto"/>
        <w:bottom w:val="none" w:sz="0" w:space="0" w:color="auto"/>
        <w:right w:val="none" w:sz="0" w:space="0" w:color="auto"/>
      </w:divBdr>
    </w:div>
    <w:div w:id="1356812484">
      <w:bodyDiv w:val="1"/>
      <w:marLeft w:val="0"/>
      <w:marRight w:val="0"/>
      <w:marTop w:val="0"/>
      <w:marBottom w:val="0"/>
      <w:divBdr>
        <w:top w:val="none" w:sz="0" w:space="0" w:color="auto"/>
        <w:left w:val="none" w:sz="0" w:space="0" w:color="auto"/>
        <w:bottom w:val="none" w:sz="0" w:space="0" w:color="auto"/>
        <w:right w:val="none" w:sz="0" w:space="0" w:color="auto"/>
      </w:divBdr>
    </w:div>
    <w:div w:id="1403286832">
      <w:bodyDiv w:val="1"/>
      <w:marLeft w:val="0"/>
      <w:marRight w:val="0"/>
      <w:marTop w:val="0"/>
      <w:marBottom w:val="0"/>
      <w:divBdr>
        <w:top w:val="none" w:sz="0" w:space="0" w:color="auto"/>
        <w:left w:val="none" w:sz="0" w:space="0" w:color="auto"/>
        <w:bottom w:val="none" w:sz="0" w:space="0" w:color="auto"/>
        <w:right w:val="none" w:sz="0" w:space="0" w:color="auto"/>
      </w:divBdr>
    </w:div>
    <w:div w:id="1460876168">
      <w:bodyDiv w:val="1"/>
      <w:marLeft w:val="0"/>
      <w:marRight w:val="0"/>
      <w:marTop w:val="0"/>
      <w:marBottom w:val="0"/>
      <w:divBdr>
        <w:top w:val="none" w:sz="0" w:space="0" w:color="auto"/>
        <w:left w:val="none" w:sz="0" w:space="0" w:color="auto"/>
        <w:bottom w:val="none" w:sz="0" w:space="0" w:color="auto"/>
        <w:right w:val="none" w:sz="0" w:space="0" w:color="auto"/>
      </w:divBdr>
    </w:div>
    <w:div w:id="1526483955">
      <w:bodyDiv w:val="1"/>
      <w:marLeft w:val="0"/>
      <w:marRight w:val="0"/>
      <w:marTop w:val="0"/>
      <w:marBottom w:val="0"/>
      <w:divBdr>
        <w:top w:val="none" w:sz="0" w:space="0" w:color="auto"/>
        <w:left w:val="none" w:sz="0" w:space="0" w:color="auto"/>
        <w:bottom w:val="none" w:sz="0" w:space="0" w:color="auto"/>
        <w:right w:val="none" w:sz="0" w:space="0" w:color="auto"/>
      </w:divBdr>
    </w:div>
    <w:div w:id="1615559435">
      <w:bodyDiv w:val="1"/>
      <w:marLeft w:val="0"/>
      <w:marRight w:val="0"/>
      <w:marTop w:val="0"/>
      <w:marBottom w:val="0"/>
      <w:divBdr>
        <w:top w:val="none" w:sz="0" w:space="0" w:color="auto"/>
        <w:left w:val="none" w:sz="0" w:space="0" w:color="auto"/>
        <w:bottom w:val="none" w:sz="0" w:space="0" w:color="auto"/>
        <w:right w:val="none" w:sz="0" w:space="0" w:color="auto"/>
      </w:divBdr>
    </w:div>
    <w:div w:id="1618832139">
      <w:bodyDiv w:val="1"/>
      <w:marLeft w:val="0"/>
      <w:marRight w:val="0"/>
      <w:marTop w:val="0"/>
      <w:marBottom w:val="0"/>
      <w:divBdr>
        <w:top w:val="none" w:sz="0" w:space="0" w:color="auto"/>
        <w:left w:val="none" w:sz="0" w:space="0" w:color="auto"/>
        <w:bottom w:val="none" w:sz="0" w:space="0" w:color="auto"/>
        <w:right w:val="none" w:sz="0" w:space="0" w:color="auto"/>
      </w:divBdr>
    </w:div>
    <w:div w:id="1634482710">
      <w:bodyDiv w:val="1"/>
      <w:marLeft w:val="0"/>
      <w:marRight w:val="0"/>
      <w:marTop w:val="0"/>
      <w:marBottom w:val="0"/>
      <w:divBdr>
        <w:top w:val="none" w:sz="0" w:space="0" w:color="auto"/>
        <w:left w:val="none" w:sz="0" w:space="0" w:color="auto"/>
        <w:bottom w:val="none" w:sz="0" w:space="0" w:color="auto"/>
        <w:right w:val="none" w:sz="0" w:space="0" w:color="auto"/>
      </w:divBdr>
    </w:div>
    <w:div w:id="1702048888">
      <w:bodyDiv w:val="1"/>
      <w:marLeft w:val="0"/>
      <w:marRight w:val="0"/>
      <w:marTop w:val="0"/>
      <w:marBottom w:val="0"/>
      <w:divBdr>
        <w:top w:val="none" w:sz="0" w:space="0" w:color="auto"/>
        <w:left w:val="none" w:sz="0" w:space="0" w:color="auto"/>
        <w:bottom w:val="none" w:sz="0" w:space="0" w:color="auto"/>
        <w:right w:val="none" w:sz="0" w:space="0" w:color="auto"/>
      </w:divBdr>
    </w:div>
    <w:div w:id="1765026805">
      <w:bodyDiv w:val="1"/>
      <w:marLeft w:val="0"/>
      <w:marRight w:val="0"/>
      <w:marTop w:val="0"/>
      <w:marBottom w:val="0"/>
      <w:divBdr>
        <w:top w:val="none" w:sz="0" w:space="0" w:color="auto"/>
        <w:left w:val="none" w:sz="0" w:space="0" w:color="auto"/>
        <w:bottom w:val="none" w:sz="0" w:space="0" w:color="auto"/>
        <w:right w:val="none" w:sz="0" w:space="0" w:color="auto"/>
      </w:divBdr>
    </w:div>
    <w:div w:id="1889561842">
      <w:bodyDiv w:val="1"/>
      <w:marLeft w:val="0"/>
      <w:marRight w:val="0"/>
      <w:marTop w:val="0"/>
      <w:marBottom w:val="0"/>
      <w:divBdr>
        <w:top w:val="none" w:sz="0" w:space="0" w:color="auto"/>
        <w:left w:val="none" w:sz="0" w:space="0" w:color="auto"/>
        <w:bottom w:val="none" w:sz="0" w:space="0" w:color="auto"/>
        <w:right w:val="none" w:sz="0" w:space="0" w:color="auto"/>
      </w:divBdr>
    </w:div>
    <w:div w:id="1897661518">
      <w:bodyDiv w:val="1"/>
      <w:marLeft w:val="0"/>
      <w:marRight w:val="0"/>
      <w:marTop w:val="0"/>
      <w:marBottom w:val="0"/>
      <w:divBdr>
        <w:top w:val="none" w:sz="0" w:space="0" w:color="auto"/>
        <w:left w:val="none" w:sz="0" w:space="0" w:color="auto"/>
        <w:bottom w:val="none" w:sz="0" w:space="0" w:color="auto"/>
        <w:right w:val="none" w:sz="0" w:space="0" w:color="auto"/>
      </w:divBdr>
    </w:div>
    <w:div w:id="1906573430">
      <w:bodyDiv w:val="1"/>
      <w:marLeft w:val="0"/>
      <w:marRight w:val="0"/>
      <w:marTop w:val="0"/>
      <w:marBottom w:val="0"/>
      <w:divBdr>
        <w:top w:val="none" w:sz="0" w:space="0" w:color="auto"/>
        <w:left w:val="none" w:sz="0" w:space="0" w:color="auto"/>
        <w:bottom w:val="none" w:sz="0" w:space="0" w:color="auto"/>
        <w:right w:val="none" w:sz="0" w:space="0" w:color="auto"/>
      </w:divBdr>
    </w:div>
    <w:div w:id="2042319370">
      <w:bodyDiv w:val="1"/>
      <w:marLeft w:val="0"/>
      <w:marRight w:val="0"/>
      <w:marTop w:val="0"/>
      <w:marBottom w:val="0"/>
      <w:divBdr>
        <w:top w:val="none" w:sz="0" w:space="0" w:color="auto"/>
        <w:left w:val="none" w:sz="0" w:space="0" w:color="auto"/>
        <w:bottom w:val="none" w:sz="0" w:space="0" w:color="auto"/>
        <w:right w:val="none" w:sz="0" w:space="0" w:color="auto"/>
      </w:divBdr>
    </w:div>
    <w:div w:id="2138598440">
      <w:bodyDiv w:val="1"/>
      <w:marLeft w:val="0"/>
      <w:marRight w:val="0"/>
      <w:marTop w:val="0"/>
      <w:marBottom w:val="0"/>
      <w:divBdr>
        <w:top w:val="none" w:sz="0" w:space="0" w:color="auto"/>
        <w:left w:val="none" w:sz="0" w:space="0" w:color="auto"/>
        <w:bottom w:val="none" w:sz="0" w:space="0" w:color="auto"/>
        <w:right w:val="none" w:sz="0" w:space="0" w:color="auto"/>
      </w:divBdr>
    </w:div>
    <w:div w:id="214468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95294-4A75-41EA-B43A-4CEF22DD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1627</Words>
  <Characters>9280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 А. Трухан</cp:lastModifiedBy>
  <cp:revision>6</cp:revision>
  <cp:lastPrinted>2024-10-02T16:52:00Z</cp:lastPrinted>
  <dcterms:created xsi:type="dcterms:W3CDTF">2024-11-22T07:53:00Z</dcterms:created>
  <dcterms:modified xsi:type="dcterms:W3CDTF">2024-11-26T10:29:00Z</dcterms:modified>
</cp:coreProperties>
</file>